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A83455" w14:textId="77777777" w:rsidR="00804A10" w:rsidRDefault="00804A10" w:rsidP="00804A10">
      <w:pPr>
        <w:ind w:left="180" w:right="216" w:hanging="180"/>
      </w:pPr>
      <w:r>
        <w:rPr>
          <w:noProof/>
        </w:rPr>
        <mc:AlternateContent>
          <mc:Choice Requires="wps">
            <w:drawing>
              <wp:anchor distT="0" distB="0" distL="114300" distR="114300" simplePos="0" relativeHeight="251659264" behindDoc="0" locked="0" layoutInCell="1" allowOverlap="1" wp14:anchorId="653C061A" wp14:editId="4AC2FF6B">
                <wp:simplePos x="0" y="0"/>
                <wp:positionH relativeFrom="column">
                  <wp:posOffset>2546350</wp:posOffset>
                </wp:positionH>
                <wp:positionV relativeFrom="paragraph">
                  <wp:posOffset>-274955</wp:posOffset>
                </wp:positionV>
                <wp:extent cx="3881755" cy="1391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1755"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8AE91" w14:textId="77777777" w:rsidR="00804A10" w:rsidRPr="00706BE8" w:rsidRDefault="00804A10" w:rsidP="00804A10">
                            <w:pPr>
                              <w:jc w:val="center"/>
                              <w:rPr>
                                <w:b/>
                                <w:sz w:val="32"/>
                                <w:szCs w:val="32"/>
                              </w:rPr>
                            </w:pPr>
                            <w:r w:rsidRPr="00706BE8">
                              <w:rPr>
                                <w:b/>
                                <w:sz w:val="32"/>
                                <w:szCs w:val="32"/>
                              </w:rPr>
                              <w:t>Unit Council Agenda/Meeting Minutes</w:t>
                            </w:r>
                          </w:p>
                          <w:p w14:paraId="02BDA714" w14:textId="7FEF9B88" w:rsidR="00804A10" w:rsidRPr="00706BE8" w:rsidRDefault="00804A10" w:rsidP="00804A10">
                            <w:pPr>
                              <w:jc w:val="center"/>
                              <w:rPr>
                                <w:b/>
                                <w:sz w:val="28"/>
                                <w:szCs w:val="28"/>
                              </w:rPr>
                            </w:pPr>
                            <w:r w:rsidRPr="00706BE8">
                              <w:rPr>
                                <w:b/>
                                <w:sz w:val="28"/>
                                <w:szCs w:val="28"/>
                              </w:rPr>
                              <w:t xml:space="preserve">Date &amp; Time: </w:t>
                            </w:r>
                            <w:r w:rsidR="006B33EC">
                              <w:rPr>
                                <w:b/>
                                <w:color w:val="52ABD0"/>
                                <w:sz w:val="28"/>
                                <w:szCs w:val="28"/>
                              </w:rPr>
                              <w:t>9/6</w:t>
                            </w:r>
                            <w:r>
                              <w:rPr>
                                <w:b/>
                                <w:color w:val="52ABD0"/>
                                <w:sz w:val="28"/>
                                <w:szCs w:val="28"/>
                              </w:rPr>
                              <w:t>/22 0700</w:t>
                            </w:r>
                          </w:p>
                          <w:p w14:paraId="40BF58CC" w14:textId="2D2317BF" w:rsidR="00804A10" w:rsidRPr="00706BE8" w:rsidRDefault="00804A10" w:rsidP="00804A10">
                            <w:pPr>
                              <w:jc w:val="center"/>
                              <w:rPr>
                                <w:b/>
                                <w:sz w:val="28"/>
                                <w:szCs w:val="28"/>
                              </w:rPr>
                            </w:pPr>
                            <w:r w:rsidRPr="00706BE8">
                              <w:rPr>
                                <w:b/>
                                <w:sz w:val="28"/>
                                <w:szCs w:val="28"/>
                              </w:rPr>
                              <w:t>Next meeting:</w:t>
                            </w:r>
                            <w:r>
                              <w:rPr>
                                <w:b/>
                                <w:sz w:val="28"/>
                                <w:szCs w:val="28"/>
                              </w:rPr>
                              <w:t xml:space="preserve"> </w:t>
                            </w:r>
                            <w:r w:rsidR="006B33EC">
                              <w:rPr>
                                <w:b/>
                                <w:color w:val="52ABD0"/>
                                <w:sz w:val="28"/>
                                <w:szCs w:val="28"/>
                              </w:rPr>
                              <w:t>10</w:t>
                            </w:r>
                            <w:r>
                              <w:rPr>
                                <w:b/>
                                <w:color w:val="52ABD0"/>
                                <w:sz w:val="28"/>
                                <w:szCs w:val="28"/>
                              </w:rPr>
                              <w:t>/6/22</w:t>
                            </w:r>
                            <w:r w:rsidRPr="00D51B2B">
                              <w:rPr>
                                <w:b/>
                                <w:color w:val="52ABD0"/>
                                <w:sz w:val="28"/>
                                <w:szCs w:val="28"/>
                              </w:rPr>
                              <w:t xml:space="preserve"> 0700</w:t>
                            </w:r>
                          </w:p>
                          <w:p w14:paraId="07BE5C3D" w14:textId="77777777" w:rsidR="00804A10" w:rsidRPr="00706BE8" w:rsidRDefault="00804A10" w:rsidP="00804A10">
                            <w:pPr>
                              <w:jc w:val="center"/>
                              <w:rPr>
                                <w:b/>
                                <w:sz w:val="28"/>
                                <w:szCs w:val="28"/>
                              </w:rPr>
                            </w:pPr>
                            <w:r w:rsidRPr="00706BE8">
                              <w:rPr>
                                <w:b/>
                                <w:sz w:val="28"/>
                                <w:szCs w:val="28"/>
                              </w:rPr>
                              <w:t xml:space="preserve">Location: </w:t>
                            </w:r>
                            <w:r w:rsidRPr="00D51B2B">
                              <w:rPr>
                                <w:b/>
                                <w:color w:val="52ABD0"/>
                                <w:sz w:val="28"/>
                                <w:szCs w:val="28"/>
                              </w:rPr>
                              <w:t>Oncology Conf. Room</w:t>
                            </w:r>
                          </w:p>
                          <w:p w14:paraId="2CE53746" w14:textId="77777777" w:rsidR="00804A10" w:rsidRPr="00706BE8" w:rsidRDefault="00804A10" w:rsidP="00804A10">
                            <w:pPr>
                              <w:jc w:val="center"/>
                              <w:rPr>
                                <w:b/>
                                <w:sz w:val="28"/>
                                <w:szCs w:val="28"/>
                              </w:rPr>
                            </w:pPr>
                          </w:p>
                          <w:p w14:paraId="70864B39" w14:textId="77777777" w:rsidR="00804A10" w:rsidRPr="00706BE8" w:rsidRDefault="00804A10" w:rsidP="00804A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C061A" id="_x0000_t202" coordsize="21600,21600" o:spt="202" path="m,l,21600r21600,l21600,xe">
                <v:stroke joinstyle="miter"/>
                <v:path gradientshapeok="t" o:connecttype="rect"/>
              </v:shapetype>
              <v:shape id="Text Box 2" o:spid="_x0000_s1026" type="#_x0000_t202" style="position:absolute;left:0;text-align:left;margin-left:200.5pt;margin-top:-21.65pt;width:305.65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" stroked="f">
                <v:path arrowok="t"/>
                <v:textbox>
                  <w:txbxContent>
                    <w:p w14:paraId="1B28AE91" w14:textId="77777777" w:rsidR="00804A10" w:rsidRPr="00706BE8" w:rsidRDefault="00804A10" w:rsidP="00804A10">
                      <w:pPr>
                        <w:jc w:val="center"/>
                        <w:rPr>
                          <w:b/>
                          <w:sz w:val="32"/>
                          <w:szCs w:val="32"/>
                        </w:rPr>
                      </w:pPr>
                      <w:r w:rsidRPr="00706BE8">
                        <w:rPr>
                          <w:b/>
                          <w:sz w:val="32"/>
                          <w:szCs w:val="32"/>
                        </w:rPr>
                        <w:t>Unit Council Agenda/Meeting Minutes</w:t>
                      </w:r>
                    </w:p>
                    <w:p w14:paraId="02BDA714" w14:textId="7FEF9B88" w:rsidR="00804A10" w:rsidRPr="00706BE8" w:rsidRDefault="00804A10" w:rsidP="00804A10">
                      <w:pPr>
                        <w:jc w:val="center"/>
                        <w:rPr>
                          <w:b/>
                          <w:sz w:val="28"/>
                          <w:szCs w:val="28"/>
                        </w:rPr>
                      </w:pPr>
                      <w:r w:rsidRPr="00706BE8">
                        <w:rPr>
                          <w:b/>
                          <w:sz w:val="28"/>
                          <w:szCs w:val="28"/>
                        </w:rPr>
                        <w:t xml:space="preserve">Date &amp; Time: </w:t>
                      </w:r>
                      <w:r w:rsidR="006B33EC">
                        <w:rPr>
                          <w:b/>
                          <w:color w:val="52ABD0"/>
                          <w:sz w:val="28"/>
                          <w:szCs w:val="28"/>
                        </w:rPr>
                        <w:t>9/6</w:t>
                      </w:r>
                      <w:r>
                        <w:rPr>
                          <w:b/>
                          <w:color w:val="52ABD0"/>
                          <w:sz w:val="28"/>
                          <w:szCs w:val="28"/>
                        </w:rPr>
                        <w:t>/22 0700</w:t>
                      </w:r>
                    </w:p>
                    <w:p w14:paraId="40BF58CC" w14:textId="2D2317BF" w:rsidR="00804A10" w:rsidRPr="00706BE8" w:rsidRDefault="00804A10" w:rsidP="00804A10">
                      <w:pPr>
                        <w:jc w:val="center"/>
                        <w:rPr>
                          <w:b/>
                          <w:sz w:val="28"/>
                          <w:szCs w:val="28"/>
                        </w:rPr>
                      </w:pPr>
                      <w:r w:rsidRPr="00706BE8">
                        <w:rPr>
                          <w:b/>
                          <w:sz w:val="28"/>
                          <w:szCs w:val="28"/>
                        </w:rPr>
                        <w:t>Next meeting:</w:t>
                      </w:r>
                      <w:r>
                        <w:rPr>
                          <w:b/>
                          <w:sz w:val="28"/>
                          <w:szCs w:val="28"/>
                        </w:rPr>
                        <w:t xml:space="preserve"> </w:t>
                      </w:r>
                      <w:r w:rsidR="006B33EC">
                        <w:rPr>
                          <w:b/>
                          <w:color w:val="52ABD0"/>
                          <w:sz w:val="28"/>
                          <w:szCs w:val="28"/>
                        </w:rPr>
                        <w:t>10</w:t>
                      </w:r>
                      <w:r>
                        <w:rPr>
                          <w:b/>
                          <w:color w:val="52ABD0"/>
                          <w:sz w:val="28"/>
                          <w:szCs w:val="28"/>
                        </w:rPr>
                        <w:t>/6</w:t>
                      </w:r>
                      <w:r>
                        <w:rPr>
                          <w:b/>
                          <w:color w:val="52ABD0"/>
                          <w:sz w:val="28"/>
                          <w:szCs w:val="28"/>
                        </w:rPr>
                        <w:t>/22</w:t>
                      </w:r>
                      <w:r w:rsidRPr="00D51B2B">
                        <w:rPr>
                          <w:b/>
                          <w:color w:val="52ABD0"/>
                          <w:sz w:val="28"/>
                          <w:szCs w:val="28"/>
                        </w:rPr>
                        <w:t xml:space="preserve"> 0700</w:t>
                      </w:r>
                    </w:p>
                    <w:p w14:paraId="07BE5C3D" w14:textId="77777777" w:rsidR="00804A10" w:rsidRPr="00706BE8" w:rsidRDefault="00804A10" w:rsidP="00804A10">
                      <w:pPr>
                        <w:jc w:val="center"/>
                        <w:rPr>
                          <w:b/>
                          <w:sz w:val="28"/>
                          <w:szCs w:val="28"/>
                        </w:rPr>
                      </w:pPr>
                      <w:r w:rsidRPr="00706BE8">
                        <w:rPr>
                          <w:b/>
                          <w:sz w:val="28"/>
                          <w:szCs w:val="28"/>
                        </w:rPr>
                        <w:t xml:space="preserve">Location: </w:t>
                      </w:r>
                      <w:r w:rsidRPr="00D51B2B">
                        <w:rPr>
                          <w:b/>
                          <w:color w:val="52ABD0"/>
                          <w:sz w:val="28"/>
                          <w:szCs w:val="28"/>
                        </w:rPr>
                        <w:t>Oncology Conf. Room</w:t>
                      </w:r>
                    </w:p>
                    <w:p w14:paraId="2CE53746" w14:textId="77777777" w:rsidR="00804A10" w:rsidRPr="00706BE8" w:rsidRDefault="00804A10" w:rsidP="00804A10">
                      <w:pPr>
                        <w:jc w:val="center"/>
                        <w:rPr>
                          <w:b/>
                          <w:sz w:val="28"/>
                          <w:szCs w:val="28"/>
                        </w:rPr>
                      </w:pPr>
                    </w:p>
                    <w:p w14:paraId="70864B39" w14:textId="77777777" w:rsidR="00804A10" w:rsidRPr="00706BE8" w:rsidRDefault="00804A10" w:rsidP="00804A10"/>
                  </w:txbxContent>
                </v:textbox>
              </v:shape>
            </w:pict>
          </mc:Fallback>
        </mc:AlternateContent>
      </w:r>
      <w:r>
        <w:rPr>
          <w:noProof/>
        </w:rPr>
        <w:drawing>
          <wp:inline distT="0" distB="0" distL="0" distR="0" wp14:anchorId="35CD7BE5" wp14:editId="2716D9BC">
            <wp:extent cx="2118360" cy="1005205"/>
            <wp:effectExtent l="0" t="0" r="0" b="0"/>
            <wp:docPr id="1" name="Picture 1" descr="A green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005205"/>
                    </a:xfrm>
                    <a:prstGeom prst="rect">
                      <a:avLst/>
                    </a:prstGeom>
                    <a:noFill/>
                    <a:ln>
                      <a:noFill/>
                    </a:ln>
                  </pic:spPr>
                </pic:pic>
              </a:graphicData>
            </a:graphic>
          </wp:inline>
        </w:drawing>
      </w:r>
    </w:p>
    <w:p w14:paraId="4DEC4BF6" w14:textId="77777777" w:rsidR="00804A10" w:rsidRDefault="00804A10" w:rsidP="00804A10">
      <w:pPr>
        <w:pStyle w:val="Heading1"/>
        <w:spacing w:before="0" w:after="0"/>
        <w:rPr>
          <w:rFonts w:ascii="Arial" w:hAnsi="Arial" w:cs="Arial"/>
          <w:sz w:val="22"/>
          <w:szCs w:val="22"/>
        </w:rPr>
      </w:pPr>
    </w:p>
    <w:p w14:paraId="7D2B0736" w14:textId="77777777" w:rsidR="00804A10" w:rsidRPr="003C1AD2" w:rsidRDefault="00804A10" w:rsidP="00804A10">
      <w:pPr>
        <w:pStyle w:val="Heading1"/>
        <w:spacing w:before="0" w:after="0"/>
        <w:rPr>
          <w:rFonts w:ascii="Times New Roman" w:hAnsi="Times New Roman"/>
          <w:sz w:val="22"/>
          <w:szCs w:val="22"/>
        </w:rPr>
      </w:pPr>
      <w:r w:rsidRPr="003C1AD2">
        <w:rPr>
          <w:rFonts w:ascii="Times New Roman" w:hAnsi="Times New Roman"/>
          <w:sz w:val="22"/>
          <w:szCs w:val="22"/>
        </w:rPr>
        <w:t>*Chair must meet with clinical coordinator/manager prior to each Council meeting to ensure important topics discussed.</w:t>
      </w:r>
    </w:p>
    <w:p w14:paraId="76C0A391" w14:textId="77777777" w:rsidR="00804A10" w:rsidRPr="003C1AD2" w:rsidRDefault="00804A10" w:rsidP="00804A10"/>
    <w:p w14:paraId="6959C18C" w14:textId="77777777" w:rsidR="00804A10" w:rsidRDefault="00804A10" w:rsidP="00804A10">
      <w:pPr>
        <w:ind w:right="216"/>
        <w:rPr>
          <w:bCs/>
        </w:rPr>
      </w:pPr>
    </w:p>
    <w:tbl>
      <w:tblPr>
        <w:tblpPr w:leftFromText="180" w:rightFromText="180" w:vertAnchor="text" w:horzAnchor="margin" w:tblpXSpec="center" w:tblpY="-76"/>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2"/>
        <w:gridCol w:w="561"/>
        <w:gridCol w:w="491"/>
        <w:gridCol w:w="461"/>
        <w:gridCol w:w="457"/>
        <w:gridCol w:w="539"/>
        <w:gridCol w:w="455"/>
        <w:gridCol w:w="455"/>
        <w:gridCol w:w="487"/>
        <w:gridCol w:w="477"/>
        <w:gridCol w:w="498"/>
        <w:gridCol w:w="487"/>
        <w:gridCol w:w="487"/>
      </w:tblGrid>
      <w:tr w:rsidR="00804A10" w:rsidRPr="003C1AD2" w14:paraId="7625E478" w14:textId="77777777" w:rsidTr="00104463">
        <w:trPr>
          <w:trHeight w:val="87"/>
        </w:trPr>
        <w:tc>
          <w:tcPr>
            <w:tcW w:w="3052" w:type="dxa"/>
            <w:shd w:val="clear" w:color="auto" w:fill="auto"/>
            <w:vAlign w:val="center"/>
          </w:tcPr>
          <w:p w14:paraId="336314B1" w14:textId="77777777" w:rsidR="00804A10" w:rsidRPr="003C1AD2" w:rsidRDefault="00804A10" w:rsidP="00104463">
            <w:pPr>
              <w:spacing w:before="60" w:after="60"/>
              <w:jc w:val="center"/>
              <w:rPr>
                <w:b/>
                <w:sz w:val="20"/>
                <w:szCs w:val="20"/>
              </w:rPr>
            </w:pPr>
            <w:r w:rsidRPr="003C1AD2">
              <w:rPr>
                <w:b/>
                <w:sz w:val="20"/>
                <w:szCs w:val="20"/>
              </w:rPr>
              <w:t>Council Members &amp; Credentials:</w:t>
            </w:r>
          </w:p>
        </w:tc>
        <w:tc>
          <w:tcPr>
            <w:tcW w:w="561" w:type="dxa"/>
            <w:shd w:val="clear" w:color="auto" w:fill="52ABD0"/>
            <w:vAlign w:val="center"/>
          </w:tcPr>
          <w:p w14:paraId="7B1D954D" w14:textId="77777777" w:rsidR="00804A10" w:rsidRPr="003C1AD2" w:rsidRDefault="00804A10" w:rsidP="00104463">
            <w:pPr>
              <w:spacing w:line="200" w:lineRule="exact"/>
              <w:rPr>
                <w:b/>
                <w:sz w:val="20"/>
                <w:szCs w:val="20"/>
              </w:rPr>
            </w:pPr>
            <w:r w:rsidRPr="003C1AD2">
              <w:rPr>
                <w:b/>
                <w:sz w:val="20"/>
                <w:szCs w:val="20"/>
              </w:rPr>
              <w:t>J</w:t>
            </w:r>
          </w:p>
        </w:tc>
        <w:tc>
          <w:tcPr>
            <w:tcW w:w="491" w:type="dxa"/>
            <w:shd w:val="clear" w:color="auto" w:fill="auto"/>
            <w:vAlign w:val="center"/>
          </w:tcPr>
          <w:p w14:paraId="38F5A45B" w14:textId="77777777" w:rsidR="00804A10" w:rsidRDefault="00804A10" w:rsidP="00104463">
            <w:pPr>
              <w:spacing w:line="200" w:lineRule="exact"/>
              <w:jc w:val="center"/>
              <w:rPr>
                <w:b/>
                <w:sz w:val="20"/>
                <w:szCs w:val="20"/>
              </w:rPr>
            </w:pPr>
            <w:r w:rsidRPr="003C1AD2">
              <w:rPr>
                <w:b/>
                <w:sz w:val="20"/>
                <w:szCs w:val="20"/>
              </w:rPr>
              <w:t>F</w:t>
            </w:r>
          </w:p>
          <w:p w14:paraId="42AF1ACA" w14:textId="77777777" w:rsidR="00804A10" w:rsidRPr="003C1AD2" w:rsidRDefault="00804A10" w:rsidP="00104463">
            <w:pPr>
              <w:spacing w:line="200" w:lineRule="exact"/>
              <w:jc w:val="center"/>
              <w:rPr>
                <w:b/>
                <w:sz w:val="20"/>
                <w:szCs w:val="20"/>
              </w:rPr>
            </w:pPr>
            <w:r>
              <w:rPr>
                <w:b/>
                <w:sz w:val="20"/>
                <w:szCs w:val="20"/>
              </w:rPr>
              <w:t>*</w:t>
            </w:r>
          </w:p>
        </w:tc>
        <w:tc>
          <w:tcPr>
            <w:tcW w:w="461" w:type="dxa"/>
            <w:shd w:val="clear" w:color="auto" w:fill="78AB66"/>
            <w:vAlign w:val="center"/>
          </w:tcPr>
          <w:p w14:paraId="52A38828" w14:textId="77777777" w:rsidR="00804A10" w:rsidRPr="003C1AD2" w:rsidRDefault="00804A10" w:rsidP="00104463">
            <w:pPr>
              <w:spacing w:line="200" w:lineRule="exact"/>
              <w:jc w:val="center"/>
              <w:rPr>
                <w:b/>
                <w:sz w:val="20"/>
                <w:szCs w:val="20"/>
              </w:rPr>
            </w:pPr>
            <w:r w:rsidRPr="003C1AD2">
              <w:rPr>
                <w:b/>
                <w:sz w:val="20"/>
                <w:szCs w:val="20"/>
              </w:rPr>
              <w:t>M</w:t>
            </w:r>
          </w:p>
        </w:tc>
        <w:tc>
          <w:tcPr>
            <w:tcW w:w="457" w:type="dxa"/>
            <w:shd w:val="clear" w:color="auto" w:fill="auto"/>
            <w:vAlign w:val="center"/>
          </w:tcPr>
          <w:p w14:paraId="66AB3906" w14:textId="77777777" w:rsidR="00804A10" w:rsidRPr="003C1AD2" w:rsidRDefault="00804A10" w:rsidP="00104463">
            <w:pPr>
              <w:spacing w:line="200" w:lineRule="exact"/>
              <w:jc w:val="center"/>
              <w:rPr>
                <w:b/>
                <w:sz w:val="20"/>
                <w:szCs w:val="20"/>
              </w:rPr>
            </w:pPr>
            <w:r w:rsidRPr="003C1AD2">
              <w:rPr>
                <w:b/>
                <w:sz w:val="20"/>
                <w:szCs w:val="20"/>
              </w:rPr>
              <w:t>A</w:t>
            </w:r>
          </w:p>
        </w:tc>
        <w:tc>
          <w:tcPr>
            <w:tcW w:w="539" w:type="dxa"/>
            <w:shd w:val="clear" w:color="auto" w:fill="52ABD0"/>
            <w:vAlign w:val="center"/>
          </w:tcPr>
          <w:p w14:paraId="51B79ADB" w14:textId="77777777" w:rsidR="00804A10" w:rsidRPr="003C1AD2" w:rsidRDefault="00804A10" w:rsidP="00104463">
            <w:pPr>
              <w:spacing w:line="200" w:lineRule="exact"/>
              <w:jc w:val="center"/>
              <w:rPr>
                <w:b/>
                <w:sz w:val="20"/>
                <w:szCs w:val="20"/>
              </w:rPr>
            </w:pPr>
            <w:r w:rsidRPr="003C1AD2">
              <w:rPr>
                <w:b/>
                <w:sz w:val="20"/>
                <w:szCs w:val="20"/>
              </w:rPr>
              <w:t>M</w:t>
            </w:r>
          </w:p>
        </w:tc>
        <w:tc>
          <w:tcPr>
            <w:tcW w:w="455" w:type="dxa"/>
            <w:shd w:val="clear" w:color="auto" w:fill="auto"/>
            <w:vAlign w:val="center"/>
          </w:tcPr>
          <w:p w14:paraId="0BBCB12F" w14:textId="77777777" w:rsidR="00804A10" w:rsidRPr="003C1AD2" w:rsidRDefault="00804A10" w:rsidP="00104463">
            <w:pPr>
              <w:spacing w:line="200" w:lineRule="exact"/>
              <w:jc w:val="center"/>
              <w:rPr>
                <w:b/>
                <w:sz w:val="20"/>
                <w:szCs w:val="20"/>
              </w:rPr>
            </w:pPr>
            <w:r w:rsidRPr="003C1AD2">
              <w:rPr>
                <w:b/>
                <w:sz w:val="20"/>
                <w:szCs w:val="20"/>
              </w:rPr>
              <w:t>J</w:t>
            </w:r>
          </w:p>
        </w:tc>
        <w:tc>
          <w:tcPr>
            <w:tcW w:w="455" w:type="dxa"/>
            <w:shd w:val="clear" w:color="auto" w:fill="78AB66"/>
            <w:vAlign w:val="center"/>
          </w:tcPr>
          <w:p w14:paraId="60E60195" w14:textId="77777777" w:rsidR="00804A10" w:rsidRPr="003C1AD2" w:rsidRDefault="00804A10" w:rsidP="00104463">
            <w:pPr>
              <w:spacing w:line="200" w:lineRule="exact"/>
              <w:jc w:val="center"/>
              <w:rPr>
                <w:b/>
                <w:sz w:val="20"/>
                <w:szCs w:val="20"/>
              </w:rPr>
            </w:pPr>
            <w:r w:rsidRPr="003C1AD2">
              <w:rPr>
                <w:b/>
                <w:sz w:val="20"/>
                <w:szCs w:val="20"/>
              </w:rPr>
              <w:t>J</w:t>
            </w:r>
          </w:p>
        </w:tc>
        <w:tc>
          <w:tcPr>
            <w:tcW w:w="487" w:type="dxa"/>
            <w:shd w:val="clear" w:color="auto" w:fill="auto"/>
            <w:vAlign w:val="center"/>
          </w:tcPr>
          <w:p w14:paraId="72D7A318" w14:textId="77777777" w:rsidR="00804A10" w:rsidRPr="003C1AD2" w:rsidRDefault="00804A10" w:rsidP="00104463">
            <w:pPr>
              <w:spacing w:line="200" w:lineRule="exact"/>
              <w:jc w:val="center"/>
              <w:rPr>
                <w:b/>
                <w:sz w:val="20"/>
                <w:szCs w:val="20"/>
              </w:rPr>
            </w:pPr>
            <w:r w:rsidRPr="003C1AD2">
              <w:rPr>
                <w:b/>
                <w:sz w:val="20"/>
                <w:szCs w:val="20"/>
              </w:rPr>
              <w:t>A</w:t>
            </w:r>
          </w:p>
        </w:tc>
        <w:tc>
          <w:tcPr>
            <w:tcW w:w="477" w:type="dxa"/>
            <w:shd w:val="clear" w:color="auto" w:fill="52ABD0"/>
            <w:vAlign w:val="center"/>
          </w:tcPr>
          <w:p w14:paraId="5598B41F" w14:textId="77777777" w:rsidR="00804A10" w:rsidRPr="003C1AD2" w:rsidRDefault="00804A10" w:rsidP="00104463">
            <w:pPr>
              <w:spacing w:line="200" w:lineRule="exact"/>
              <w:jc w:val="center"/>
              <w:rPr>
                <w:b/>
                <w:sz w:val="20"/>
                <w:szCs w:val="20"/>
              </w:rPr>
            </w:pPr>
            <w:r w:rsidRPr="003C1AD2">
              <w:rPr>
                <w:b/>
                <w:sz w:val="20"/>
                <w:szCs w:val="20"/>
              </w:rPr>
              <w:t>S</w:t>
            </w:r>
          </w:p>
        </w:tc>
        <w:tc>
          <w:tcPr>
            <w:tcW w:w="498" w:type="dxa"/>
            <w:shd w:val="clear" w:color="auto" w:fill="auto"/>
            <w:vAlign w:val="center"/>
          </w:tcPr>
          <w:p w14:paraId="5E42F262" w14:textId="77777777" w:rsidR="00804A10" w:rsidRPr="003C1AD2" w:rsidRDefault="00804A10" w:rsidP="00104463">
            <w:pPr>
              <w:spacing w:line="200" w:lineRule="exact"/>
              <w:jc w:val="center"/>
              <w:rPr>
                <w:b/>
                <w:sz w:val="20"/>
                <w:szCs w:val="20"/>
              </w:rPr>
            </w:pPr>
            <w:r w:rsidRPr="003C1AD2">
              <w:rPr>
                <w:b/>
                <w:sz w:val="20"/>
                <w:szCs w:val="20"/>
              </w:rPr>
              <w:t>O</w:t>
            </w:r>
          </w:p>
        </w:tc>
        <w:tc>
          <w:tcPr>
            <w:tcW w:w="487" w:type="dxa"/>
            <w:shd w:val="clear" w:color="auto" w:fill="78AB66"/>
            <w:vAlign w:val="center"/>
          </w:tcPr>
          <w:p w14:paraId="495993BC" w14:textId="77777777" w:rsidR="00804A10" w:rsidRPr="003C1AD2" w:rsidRDefault="00804A10" w:rsidP="00104463">
            <w:pPr>
              <w:spacing w:line="200" w:lineRule="exact"/>
              <w:jc w:val="center"/>
              <w:rPr>
                <w:b/>
                <w:sz w:val="20"/>
                <w:szCs w:val="20"/>
              </w:rPr>
            </w:pPr>
            <w:r w:rsidRPr="003C1AD2">
              <w:rPr>
                <w:b/>
                <w:sz w:val="20"/>
                <w:szCs w:val="20"/>
              </w:rPr>
              <w:t>N</w:t>
            </w:r>
          </w:p>
        </w:tc>
        <w:tc>
          <w:tcPr>
            <w:tcW w:w="487" w:type="dxa"/>
            <w:shd w:val="clear" w:color="auto" w:fill="FFFFFF"/>
            <w:vAlign w:val="center"/>
          </w:tcPr>
          <w:p w14:paraId="0C856FFD" w14:textId="77777777" w:rsidR="00804A10" w:rsidRPr="003C1AD2" w:rsidRDefault="00804A10" w:rsidP="00104463">
            <w:pPr>
              <w:spacing w:line="200" w:lineRule="exact"/>
              <w:jc w:val="center"/>
              <w:rPr>
                <w:b/>
                <w:sz w:val="20"/>
                <w:szCs w:val="20"/>
              </w:rPr>
            </w:pPr>
            <w:r w:rsidRPr="003C1AD2">
              <w:rPr>
                <w:b/>
                <w:sz w:val="20"/>
                <w:szCs w:val="20"/>
              </w:rPr>
              <w:t>D</w:t>
            </w:r>
          </w:p>
        </w:tc>
      </w:tr>
      <w:tr w:rsidR="00804A10" w:rsidRPr="003C1AD2" w14:paraId="584D67BC" w14:textId="77777777" w:rsidTr="00104463">
        <w:trPr>
          <w:cantSplit/>
          <w:trHeight w:val="1134"/>
        </w:trPr>
        <w:tc>
          <w:tcPr>
            <w:tcW w:w="3052" w:type="dxa"/>
            <w:shd w:val="clear" w:color="auto" w:fill="auto"/>
            <w:vAlign w:val="center"/>
          </w:tcPr>
          <w:p w14:paraId="26BACC34" w14:textId="77777777" w:rsidR="00804A10" w:rsidRPr="003C1AD2" w:rsidRDefault="00804A10" w:rsidP="00104463">
            <w:pPr>
              <w:spacing w:before="60" w:after="60"/>
              <w:rPr>
                <w:b/>
                <w:bCs/>
                <w:sz w:val="20"/>
              </w:rPr>
            </w:pPr>
            <w:r w:rsidRPr="003C1AD2">
              <w:rPr>
                <w:b/>
                <w:bCs/>
                <w:sz w:val="20"/>
              </w:rPr>
              <w:t xml:space="preserve">Clinical Coordinator/ Director: </w:t>
            </w:r>
          </w:p>
          <w:p w14:paraId="67389D10" w14:textId="77777777" w:rsidR="00804A10" w:rsidRPr="003C1AD2" w:rsidRDefault="00804A10" w:rsidP="00104463">
            <w:pPr>
              <w:spacing w:before="60" w:after="60"/>
              <w:rPr>
                <w:bCs/>
                <w:sz w:val="20"/>
              </w:rPr>
            </w:pPr>
            <w:r w:rsidRPr="003C1AD2">
              <w:rPr>
                <w:bCs/>
                <w:sz w:val="20"/>
              </w:rPr>
              <w:t>Sam Desper, RN</w:t>
            </w:r>
            <w:r>
              <w:rPr>
                <w:bCs/>
                <w:sz w:val="20"/>
              </w:rPr>
              <w:t>-  Nurse Leader</w:t>
            </w:r>
          </w:p>
        </w:tc>
        <w:tc>
          <w:tcPr>
            <w:tcW w:w="561" w:type="dxa"/>
            <w:shd w:val="clear" w:color="auto" w:fill="52ABD0"/>
            <w:vAlign w:val="center"/>
          </w:tcPr>
          <w:p w14:paraId="01EE552B" w14:textId="77777777" w:rsidR="00804A10" w:rsidRPr="003C1AD2" w:rsidRDefault="00804A10" w:rsidP="00104463">
            <w:pPr>
              <w:spacing w:line="200" w:lineRule="exact"/>
              <w:jc w:val="center"/>
              <w:rPr>
                <w:b/>
                <w:sz w:val="20"/>
                <w:szCs w:val="20"/>
              </w:rPr>
            </w:pPr>
            <w:r w:rsidRPr="003C1AD2">
              <w:rPr>
                <w:b/>
                <w:sz w:val="20"/>
                <w:szCs w:val="20"/>
              </w:rPr>
              <w:t>A</w:t>
            </w:r>
          </w:p>
        </w:tc>
        <w:tc>
          <w:tcPr>
            <w:tcW w:w="491" w:type="dxa"/>
            <w:shd w:val="clear" w:color="auto" w:fill="auto"/>
            <w:vAlign w:val="center"/>
          </w:tcPr>
          <w:p w14:paraId="2F460ABE"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2D16F6BD" w14:textId="77777777" w:rsidR="00804A10" w:rsidRPr="003C1AD2" w:rsidRDefault="00804A10" w:rsidP="00104463">
            <w:pPr>
              <w:spacing w:line="200" w:lineRule="exact"/>
              <w:jc w:val="center"/>
              <w:rPr>
                <w:b/>
                <w:sz w:val="20"/>
                <w:szCs w:val="20"/>
              </w:rPr>
            </w:pPr>
            <w:r>
              <w:rPr>
                <w:b/>
                <w:sz w:val="20"/>
                <w:szCs w:val="20"/>
              </w:rPr>
              <w:t>A</w:t>
            </w:r>
          </w:p>
        </w:tc>
        <w:tc>
          <w:tcPr>
            <w:tcW w:w="457" w:type="dxa"/>
            <w:shd w:val="clear" w:color="auto" w:fill="auto"/>
            <w:vAlign w:val="center"/>
          </w:tcPr>
          <w:p w14:paraId="650487BA" w14:textId="77777777" w:rsidR="00804A10" w:rsidRPr="003C1AD2" w:rsidRDefault="00804A10" w:rsidP="00104463">
            <w:pPr>
              <w:spacing w:line="200" w:lineRule="exact"/>
              <w:jc w:val="center"/>
              <w:rPr>
                <w:b/>
                <w:sz w:val="20"/>
                <w:szCs w:val="20"/>
              </w:rPr>
            </w:pPr>
            <w:r>
              <w:rPr>
                <w:b/>
                <w:sz w:val="20"/>
                <w:szCs w:val="20"/>
              </w:rPr>
              <w:t>A</w:t>
            </w:r>
          </w:p>
        </w:tc>
        <w:tc>
          <w:tcPr>
            <w:tcW w:w="539" w:type="dxa"/>
            <w:shd w:val="clear" w:color="auto" w:fill="52ABD0"/>
            <w:vAlign w:val="center"/>
          </w:tcPr>
          <w:p w14:paraId="79D7C6F4"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auto"/>
            <w:vAlign w:val="center"/>
          </w:tcPr>
          <w:p w14:paraId="65F87D6B"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78AB66"/>
            <w:vAlign w:val="center"/>
          </w:tcPr>
          <w:p w14:paraId="08F0589A" w14:textId="77777777" w:rsidR="00804A10" w:rsidRPr="003C1AD2" w:rsidRDefault="00804A10" w:rsidP="00104463">
            <w:pPr>
              <w:spacing w:line="200" w:lineRule="exact"/>
              <w:ind w:left="115" w:right="115"/>
              <w:jc w:val="right"/>
              <w:rPr>
                <w:b/>
                <w:sz w:val="20"/>
                <w:szCs w:val="20"/>
              </w:rPr>
            </w:pPr>
            <w:r>
              <w:rPr>
                <w:b/>
                <w:sz w:val="20"/>
                <w:szCs w:val="20"/>
              </w:rPr>
              <w:t>A</w:t>
            </w:r>
          </w:p>
        </w:tc>
        <w:tc>
          <w:tcPr>
            <w:tcW w:w="487" w:type="dxa"/>
            <w:shd w:val="clear" w:color="auto" w:fill="auto"/>
            <w:vAlign w:val="center"/>
          </w:tcPr>
          <w:p w14:paraId="0783C08C" w14:textId="3C59F13D" w:rsidR="00804A10" w:rsidRPr="003C1AD2" w:rsidRDefault="00804A10" w:rsidP="00104463">
            <w:pPr>
              <w:spacing w:line="200" w:lineRule="exact"/>
              <w:jc w:val="center"/>
              <w:rPr>
                <w:b/>
                <w:sz w:val="20"/>
                <w:szCs w:val="20"/>
              </w:rPr>
            </w:pPr>
            <w:r>
              <w:rPr>
                <w:b/>
                <w:sz w:val="20"/>
                <w:szCs w:val="20"/>
              </w:rPr>
              <w:t>A</w:t>
            </w:r>
          </w:p>
        </w:tc>
        <w:tc>
          <w:tcPr>
            <w:tcW w:w="477" w:type="dxa"/>
            <w:shd w:val="clear" w:color="auto" w:fill="52ABD0"/>
            <w:vAlign w:val="center"/>
          </w:tcPr>
          <w:p w14:paraId="647E81F7" w14:textId="54FE1303" w:rsidR="00804A10" w:rsidRPr="003C1AD2" w:rsidRDefault="0039480D" w:rsidP="00104463">
            <w:pPr>
              <w:spacing w:line="200" w:lineRule="exact"/>
              <w:jc w:val="center"/>
              <w:rPr>
                <w:b/>
                <w:sz w:val="20"/>
                <w:szCs w:val="20"/>
              </w:rPr>
            </w:pPr>
            <w:r>
              <w:rPr>
                <w:b/>
                <w:sz w:val="20"/>
                <w:szCs w:val="20"/>
              </w:rPr>
              <w:t>A</w:t>
            </w:r>
          </w:p>
        </w:tc>
        <w:tc>
          <w:tcPr>
            <w:tcW w:w="498" w:type="dxa"/>
            <w:shd w:val="clear" w:color="auto" w:fill="auto"/>
            <w:vAlign w:val="center"/>
          </w:tcPr>
          <w:p w14:paraId="644CC907" w14:textId="77777777" w:rsidR="00804A10" w:rsidRPr="003C1AD2" w:rsidRDefault="00804A10" w:rsidP="00104463">
            <w:pPr>
              <w:spacing w:line="200" w:lineRule="exact"/>
              <w:jc w:val="center"/>
              <w:rPr>
                <w:b/>
                <w:sz w:val="20"/>
                <w:szCs w:val="20"/>
              </w:rPr>
            </w:pPr>
          </w:p>
        </w:tc>
        <w:tc>
          <w:tcPr>
            <w:tcW w:w="487" w:type="dxa"/>
            <w:shd w:val="clear" w:color="auto" w:fill="78AB66"/>
            <w:textDirection w:val="tbRl"/>
            <w:vAlign w:val="center"/>
          </w:tcPr>
          <w:p w14:paraId="70C90BC0" w14:textId="77777777" w:rsidR="00804A10" w:rsidRPr="003C1AD2" w:rsidRDefault="00804A10" w:rsidP="00104463">
            <w:pPr>
              <w:spacing w:line="200" w:lineRule="exact"/>
              <w:ind w:left="113" w:right="113"/>
              <w:jc w:val="center"/>
              <w:rPr>
                <w:b/>
                <w:sz w:val="20"/>
                <w:szCs w:val="20"/>
              </w:rPr>
            </w:pPr>
          </w:p>
        </w:tc>
        <w:tc>
          <w:tcPr>
            <w:tcW w:w="487" w:type="dxa"/>
            <w:shd w:val="clear" w:color="auto" w:fill="FFFFFF"/>
            <w:vAlign w:val="center"/>
          </w:tcPr>
          <w:p w14:paraId="6BD4A867" w14:textId="77777777" w:rsidR="00804A10" w:rsidRPr="003C1AD2" w:rsidRDefault="00804A10" w:rsidP="00104463">
            <w:pPr>
              <w:spacing w:line="200" w:lineRule="exact"/>
              <w:jc w:val="center"/>
              <w:rPr>
                <w:b/>
                <w:sz w:val="20"/>
                <w:szCs w:val="20"/>
              </w:rPr>
            </w:pPr>
          </w:p>
        </w:tc>
      </w:tr>
      <w:tr w:rsidR="00804A10" w:rsidRPr="003C1AD2" w14:paraId="7047C8FD" w14:textId="77777777" w:rsidTr="00104463">
        <w:trPr>
          <w:cantSplit/>
          <w:trHeight w:val="1134"/>
        </w:trPr>
        <w:tc>
          <w:tcPr>
            <w:tcW w:w="3052" w:type="dxa"/>
            <w:shd w:val="clear" w:color="auto" w:fill="auto"/>
            <w:vAlign w:val="center"/>
          </w:tcPr>
          <w:p w14:paraId="2C917BED" w14:textId="77777777" w:rsidR="00804A10" w:rsidRPr="003C1AD2" w:rsidRDefault="00804A10" w:rsidP="00104463">
            <w:pPr>
              <w:spacing w:before="60" w:after="60"/>
              <w:rPr>
                <w:b/>
                <w:sz w:val="18"/>
              </w:rPr>
            </w:pPr>
            <w:r w:rsidRPr="003C1AD2">
              <w:rPr>
                <w:b/>
                <w:bCs/>
                <w:sz w:val="18"/>
              </w:rPr>
              <w:t>Chair:</w:t>
            </w:r>
            <w:r w:rsidRPr="003C1AD2">
              <w:rPr>
                <w:sz w:val="18"/>
              </w:rPr>
              <w:t xml:space="preserve">  Carolynn Nesselrodt, RN</w:t>
            </w:r>
          </w:p>
        </w:tc>
        <w:tc>
          <w:tcPr>
            <w:tcW w:w="561" w:type="dxa"/>
            <w:shd w:val="clear" w:color="auto" w:fill="52ABD0"/>
            <w:vAlign w:val="center"/>
          </w:tcPr>
          <w:p w14:paraId="644C0AC3" w14:textId="77777777" w:rsidR="00804A10" w:rsidRPr="003C1AD2" w:rsidRDefault="00804A10" w:rsidP="00104463">
            <w:pPr>
              <w:spacing w:line="200" w:lineRule="exact"/>
              <w:jc w:val="center"/>
              <w:rPr>
                <w:b/>
                <w:sz w:val="20"/>
                <w:szCs w:val="20"/>
              </w:rPr>
            </w:pPr>
            <w:r w:rsidRPr="003C1AD2">
              <w:rPr>
                <w:b/>
                <w:sz w:val="20"/>
                <w:szCs w:val="20"/>
              </w:rPr>
              <w:t>A</w:t>
            </w:r>
          </w:p>
        </w:tc>
        <w:tc>
          <w:tcPr>
            <w:tcW w:w="491" w:type="dxa"/>
            <w:shd w:val="clear" w:color="auto" w:fill="auto"/>
            <w:vAlign w:val="center"/>
          </w:tcPr>
          <w:p w14:paraId="5445C89C" w14:textId="77777777" w:rsidR="00804A10" w:rsidRPr="003C1AD2" w:rsidRDefault="00804A10" w:rsidP="00104463">
            <w:pPr>
              <w:spacing w:line="200" w:lineRule="exact"/>
              <w:jc w:val="center"/>
              <w:rPr>
                <w:b/>
                <w:sz w:val="20"/>
                <w:szCs w:val="20"/>
              </w:rPr>
            </w:pPr>
            <w:r>
              <w:rPr>
                <w:b/>
                <w:sz w:val="20"/>
                <w:szCs w:val="20"/>
              </w:rPr>
              <w:t>A</w:t>
            </w:r>
          </w:p>
        </w:tc>
        <w:tc>
          <w:tcPr>
            <w:tcW w:w="461" w:type="dxa"/>
            <w:shd w:val="clear" w:color="auto" w:fill="78AB66"/>
            <w:vAlign w:val="center"/>
          </w:tcPr>
          <w:p w14:paraId="142DE67C" w14:textId="77777777" w:rsidR="00804A10" w:rsidRPr="003C1AD2" w:rsidRDefault="00804A10" w:rsidP="00104463">
            <w:pPr>
              <w:spacing w:line="200" w:lineRule="exact"/>
              <w:jc w:val="center"/>
              <w:rPr>
                <w:b/>
                <w:sz w:val="20"/>
                <w:szCs w:val="20"/>
              </w:rPr>
            </w:pPr>
            <w:r>
              <w:rPr>
                <w:b/>
                <w:sz w:val="20"/>
                <w:szCs w:val="20"/>
              </w:rPr>
              <w:t>A</w:t>
            </w:r>
          </w:p>
        </w:tc>
        <w:tc>
          <w:tcPr>
            <w:tcW w:w="457" w:type="dxa"/>
            <w:shd w:val="clear" w:color="auto" w:fill="auto"/>
            <w:vAlign w:val="center"/>
          </w:tcPr>
          <w:p w14:paraId="3FEFE668" w14:textId="77777777" w:rsidR="00804A10" w:rsidRPr="003C1AD2" w:rsidRDefault="00804A10" w:rsidP="00104463">
            <w:pPr>
              <w:spacing w:line="200" w:lineRule="exact"/>
              <w:jc w:val="center"/>
              <w:rPr>
                <w:b/>
                <w:sz w:val="20"/>
                <w:szCs w:val="20"/>
              </w:rPr>
            </w:pPr>
            <w:r>
              <w:rPr>
                <w:b/>
                <w:sz w:val="20"/>
                <w:szCs w:val="20"/>
              </w:rPr>
              <w:t>A</w:t>
            </w:r>
          </w:p>
        </w:tc>
        <w:tc>
          <w:tcPr>
            <w:tcW w:w="539" w:type="dxa"/>
            <w:shd w:val="clear" w:color="auto" w:fill="52ABD0"/>
            <w:vAlign w:val="center"/>
          </w:tcPr>
          <w:p w14:paraId="716708EF"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auto"/>
            <w:vAlign w:val="center"/>
          </w:tcPr>
          <w:p w14:paraId="18CE9AE8"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78AB66"/>
            <w:vAlign w:val="center"/>
          </w:tcPr>
          <w:p w14:paraId="49198747" w14:textId="77777777" w:rsidR="00804A10" w:rsidRPr="003C1AD2" w:rsidRDefault="00804A10" w:rsidP="00104463">
            <w:pPr>
              <w:spacing w:line="200" w:lineRule="exact"/>
              <w:ind w:left="115" w:right="115"/>
              <w:jc w:val="right"/>
              <w:rPr>
                <w:b/>
                <w:sz w:val="20"/>
                <w:szCs w:val="20"/>
              </w:rPr>
            </w:pPr>
            <w:r>
              <w:rPr>
                <w:b/>
                <w:sz w:val="20"/>
                <w:szCs w:val="20"/>
              </w:rPr>
              <w:t>A</w:t>
            </w:r>
          </w:p>
        </w:tc>
        <w:tc>
          <w:tcPr>
            <w:tcW w:w="487" w:type="dxa"/>
            <w:shd w:val="clear" w:color="auto" w:fill="auto"/>
            <w:vAlign w:val="center"/>
          </w:tcPr>
          <w:p w14:paraId="73679631" w14:textId="6188896D" w:rsidR="00804A10" w:rsidRPr="003C1AD2" w:rsidRDefault="00804A10" w:rsidP="00104463">
            <w:pPr>
              <w:spacing w:line="200" w:lineRule="exact"/>
              <w:jc w:val="center"/>
              <w:rPr>
                <w:b/>
                <w:sz w:val="20"/>
                <w:szCs w:val="20"/>
              </w:rPr>
            </w:pPr>
            <w:r>
              <w:rPr>
                <w:b/>
                <w:sz w:val="20"/>
                <w:szCs w:val="20"/>
              </w:rPr>
              <w:t>A</w:t>
            </w:r>
          </w:p>
        </w:tc>
        <w:tc>
          <w:tcPr>
            <w:tcW w:w="477" w:type="dxa"/>
            <w:shd w:val="clear" w:color="auto" w:fill="52ABD0"/>
            <w:vAlign w:val="center"/>
          </w:tcPr>
          <w:p w14:paraId="67F9C91D" w14:textId="322C3488" w:rsidR="00804A10" w:rsidRPr="003C1AD2" w:rsidRDefault="0039480D" w:rsidP="00104463">
            <w:pPr>
              <w:spacing w:line="200" w:lineRule="exact"/>
              <w:jc w:val="center"/>
              <w:rPr>
                <w:b/>
                <w:sz w:val="20"/>
                <w:szCs w:val="20"/>
              </w:rPr>
            </w:pPr>
            <w:r>
              <w:rPr>
                <w:b/>
                <w:sz w:val="20"/>
                <w:szCs w:val="20"/>
              </w:rPr>
              <w:t>A</w:t>
            </w:r>
          </w:p>
        </w:tc>
        <w:tc>
          <w:tcPr>
            <w:tcW w:w="498" w:type="dxa"/>
            <w:shd w:val="clear" w:color="auto" w:fill="auto"/>
            <w:vAlign w:val="center"/>
          </w:tcPr>
          <w:p w14:paraId="74A54C5A" w14:textId="77777777" w:rsidR="00804A10" w:rsidRPr="003C1AD2" w:rsidRDefault="00804A10" w:rsidP="00104463">
            <w:pPr>
              <w:spacing w:line="200" w:lineRule="exact"/>
              <w:jc w:val="center"/>
              <w:rPr>
                <w:b/>
                <w:sz w:val="20"/>
                <w:szCs w:val="20"/>
              </w:rPr>
            </w:pPr>
          </w:p>
        </w:tc>
        <w:tc>
          <w:tcPr>
            <w:tcW w:w="487" w:type="dxa"/>
            <w:shd w:val="clear" w:color="auto" w:fill="78AB66"/>
            <w:textDirection w:val="tbRl"/>
            <w:vAlign w:val="center"/>
          </w:tcPr>
          <w:p w14:paraId="046F0B57" w14:textId="77777777" w:rsidR="00804A10" w:rsidRPr="003C1AD2" w:rsidRDefault="00804A10" w:rsidP="00104463">
            <w:pPr>
              <w:spacing w:line="200" w:lineRule="exact"/>
              <w:ind w:left="113" w:right="113"/>
              <w:jc w:val="center"/>
              <w:rPr>
                <w:b/>
                <w:sz w:val="20"/>
                <w:szCs w:val="20"/>
              </w:rPr>
            </w:pPr>
          </w:p>
        </w:tc>
        <w:tc>
          <w:tcPr>
            <w:tcW w:w="487" w:type="dxa"/>
            <w:shd w:val="clear" w:color="auto" w:fill="FFFFFF"/>
            <w:vAlign w:val="center"/>
          </w:tcPr>
          <w:p w14:paraId="3312B8C9" w14:textId="77777777" w:rsidR="00804A10" w:rsidRPr="003C1AD2" w:rsidRDefault="00804A10" w:rsidP="00104463">
            <w:pPr>
              <w:spacing w:line="200" w:lineRule="exact"/>
              <w:jc w:val="center"/>
              <w:rPr>
                <w:b/>
                <w:sz w:val="20"/>
                <w:szCs w:val="20"/>
              </w:rPr>
            </w:pPr>
          </w:p>
        </w:tc>
      </w:tr>
      <w:tr w:rsidR="00804A10" w:rsidRPr="003C1AD2" w14:paraId="7EBF5F09" w14:textId="77777777" w:rsidTr="00104463">
        <w:trPr>
          <w:trHeight w:val="115"/>
        </w:trPr>
        <w:tc>
          <w:tcPr>
            <w:tcW w:w="3052" w:type="dxa"/>
            <w:shd w:val="clear" w:color="auto" w:fill="auto"/>
            <w:vAlign w:val="center"/>
          </w:tcPr>
          <w:p w14:paraId="0CF6872D" w14:textId="77777777" w:rsidR="00804A10" w:rsidRPr="003C1AD2" w:rsidRDefault="00804A10" w:rsidP="00104463">
            <w:pPr>
              <w:spacing w:before="60" w:after="60"/>
              <w:rPr>
                <w:sz w:val="18"/>
              </w:rPr>
            </w:pPr>
            <w:r w:rsidRPr="003C1AD2">
              <w:rPr>
                <w:b/>
                <w:bCs/>
                <w:sz w:val="18"/>
              </w:rPr>
              <w:t xml:space="preserve">Vice-Chair: </w:t>
            </w:r>
            <w:r>
              <w:rPr>
                <w:bCs/>
                <w:sz w:val="18"/>
              </w:rPr>
              <w:t>Lisa Sirico, RN</w:t>
            </w:r>
          </w:p>
        </w:tc>
        <w:tc>
          <w:tcPr>
            <w:tcW w:w="561" w:type="dxa"/>
            <w:shd w:val="clear" w:color="auto" w:fill="52ABD0"/>
            <w:vAlign w:val="center"/>
          </w:tcPr>
          <w:p w14:paraId="68AC8729" w14:textId="77777777" w:rsidR="00804A10" w:rsidRPr="003C1AD2" w:rsidRDefault="00804A10" w:rsidP="00104463">
            <w:pPr>
              <w:spacing w:line="200" w:lineRule="exact"/>
              <w:jc w:val="center"/>
              <w:rPr>
                <w:b/>
                <w:sz w:val="20"/>
                <w:szCs w:val="20"/>
              </w:rPr>
            </w:pPr>
            <w:r w:rsidRPr="003C1AD2">
              <w:rPr>
                <w:b/>
                <w:sz w:val="20"/>
                <w:szCs w:val="20"/>
              </w:rPr>
              <w:t>A</w:t>
            </w:r>
          </w:p>
        </w:tc>
        <w:tc>
          <w:tcPr>
            <w:tcW w:w="491" w:type="dxa"/>
            <w:shd w:val="clear" w:color="auto" w:fill="auto"/>
            <w:vAlign w:val="center"/>
          </w:tcPr>
          <w:p w14:paraId="3DCA2A7A"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0FCC6A75" w14:textId="77777777" w:rsidR="00804A10" w:rsidRPr="003C1AD2" w:rsidRDefault="00804A10" w:rsidP="00104463">
            <w:pPr>
              <w:spacing w:line="200" w:lineRule="exact"/>
              <w:jc w:val="center"/>
              <w:rPr>
                <w:b/>
                <w:sz w:val="20"/>
                <w:szCs w:val="20"/>
              </w:rPr>
            </w:pPr>
          </w:p>
        </w:tc>
        <w:tc>
          <w:tcPr>
            <w:tcW w:w="457" w:type="dxa"/>
            <w:shd w:val="clear" w:color="auto" w:fill="auto"/>
            <w:vAlign w:val="center"/>
          </w:tcPr>
          <w:p w14:paraId="301CBFB4" w14:textId="77777777" w:rsidR="00804A10" w:rsidRPr="003C1AD2" w:rsidRDefault="00804A10" w:rsidP="00104463">
            <w:pPr>
              <w:spacing w:line="200" w:lineRule="exact"/>
              <w:jc w:val="center"/>
              <w:rPr>
                <w:b/>
                <w:sz w:val="20"/>
                <w:szCs w:val="20"/>
              </w:rPr>
            </w:pPr>
          </w:p>
        </w:tc>
        <w:tc>
          <w:tcPr>
            <w:tcW w:w="539" w:type="dxa"/>
            <w:shd w:val="clear" w:color="auto" w:fill="52ABD0"/>
            <w:vAlign w:val="center"/>
          </w:tcPr>
          <w:p w14:paraId="59F334E1"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auto"/>
            <w:vAlign w:val="center"/>
          </w:tcPr>
          <w:p w14:paraId="6240896E"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78AB66"/>
            <w:vAlign w:val="center"/>
          </w:tcPr>
          <w:p w14:paraId="60E53E2A" w14:textId="77777777" w:rsidR="00804A10" w:rsidRPr="003C1AD2" w:rsidRDefault="00804A10" w:rsidP="00104463">
            <w:pPr>
              <w:spacing w:line="200" w:lineRule="exact"/>
              <w:jc w:val="center"/>
              <w:rPr>
                <w:b/>
                <w:sz w:val="20"/>
                <w:szCs w:val="20"/>
              </w:rPr>
            </w:pPr>
            <w:r>
              <w:rPr>
                <w:b/>
                <w:sz w:val="20"/>
                <w:szCs w:val="20"/>
              </w:rPr>
              <w:t>A</w:t>
            </w:r>
          </w:p>
        </w:tc>
        <w:tc>
          <w:tcPr>
            <w:tcW w:w="487" w:type="dxa"/>
            <w:shd w:val="clear" w:color="auto" w:fill="auto"/>
            <w:vAlign w:val="center"/>
          </w:tcPr>
          <w:p w14:paraId="558EBF1A" w14:textId="4E0CF363" w:rsidR="00804A10" w:rsidRPr="003C1AD2" w:rsidRDefault="00804A10" w:rsidP="00104463">
            <w:pPr>
              <w:spacing w:line="200" w:lineRule="exact"/>
              <w:jc w:val="center"/>
              <w:rPr>
                <w:b/>
                <w:sz w:val="20"/>
                <w:szCs w:val="20"/>
              </w:rPr>
            </w:pPr>
            <w:r>
              <w:rPr>
                <w:b/>
                <w:sz w:val="20"/>
                <w:szCs w:val="20"/>
              </w:rPr>
              <w:t>A</w:t>
            </w:r>
          </w:p>
        </w:tc>
        <w:tc>
          <w:tcPr>
            <w:tcW w:w="477" w:type="dxa"/>
            <w:shd w:val="clear" w:color="auto" w:fill="52ABD0"/>
            <w:vAlign w:val="center"/>
          </w:tcPr>
          <w:p w14:paraId="60462D39" w14:textId="64E80219" w:rsidR="00804A10" w:rsidRPr="003C1AD2" w:rsidRDefault="0039480D" w:rsidP="00104463">
            <w:pPr>
              <w:spacing w:line="200" w:lineRule="exact"/>
              <w:jc w:val="center"/>
              <w:rPr>
                <w:b/>
                <w:sz w:val="20"/>
                <w:szCs w:val="20"/>
              </w:rPr>
            </w:pPr>
            <w:r>
              <w:rPr>
                <w:b/>
                <w:sz w:val="20"/>
                <w:szCs w:val="20"/>
              </w:rPr>
              <w:t>A</w:t>
            </w:r>
          </w:p>
        </w:tc>
        <w:tc>
          <w:tcPr>
            <w:tcW w:w="498" w:type="dxa"/>
            <w:shd w:val="clear" w:color="auto" w:fill="auto"/>
            <w:vAlign w:val="center"/>
          </w:tcPr>
          <w:p w14:paraId="7F41C94E"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19D4C13B"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1205ACB5" w14:textId="77777777" w:rsidR="00804A10" w:rsidRPr="003C1AD2" w:rsidRDefault="00804A10" w:rsidP="00104463">
            <w:pPr>
              <w:spacing w:line="200" w:lineRule="exact"/>
              <w:jc w:val="center"/>
              <w:rPr>
                <w:b/>
                <w:sz w:val="20"/>
                <w:szCs w:val="20"/>
              </w:rPr>
            </w:pPr>
          </w:p>
        </w:tc>
      </w:tr>
      <w:tr w:rsidR="00804A10" w:rsidRPr="003C1AD2" w14:paraId="02E2E42E" w14:textId="77777777" w:rsidTr="00104463">
        <w:trPr>
          <w:trHeight w:val="115"/>
        </w:trPr>
        <w:tc>
          <w:tcPr>
            <w:tcW w:w="3052" w:type="dxa"/>
            <w:shd w:val="clear" w:color="auto" w:fill="auto"/>
            <w:vAlign w:val="center"/>
          </w:tcPr>
          <w:p w14:paraId="0EADE0D2" w14:textId="77777777" w:rsidR="00804A10" w:rsidRDefault="00804A10" w:rsidP="00104463">
            <w:pPr>
              <w:spacing w:before="60" w:after="60"/>
              <w:jc w:val="center"/>
              <w:rPr>
                <w:sz w:val="18"/>
              </w:rPr>
            </w:pPr>
            <w:r w:rsidRPr="003C1AD2">
              <w:rPr>
                <w:sz w:val="18"/>
              </w:rPr>
              <w:t xml:space="preserve">Nursing- </w:t>
            </w:r>
            <w:r>
              <w:rPr>
                <w:sz w:val="18"/>
              </w:rPr>
              <w:t>Michele Davis, RN, UC Treasurer</w:t>
            </w:r>
          </w:p>
          <w:p w14:paraId="3F969834" w14:textId="77777777" w:rsidR="00804A10" w:rsidRDefault="00804A10" w:rsidP="00104463">
            <w:pPr>
              <w:spacing w:before="60" w:after="60"/>
              <w:jc w:val="center"/>
              <w:rPr>
                <w:sz w:val="18"/>
              </w:rPr>
            </w:pPr>
            <w:r>
              <w:rPr>
                <w:sz w:val="18"/>
              </w:rPr>
              <w:t>Tamara Johnson, RN</w:t>
            </w:r>
          </w:p>
          <w:p w14:paraId="0F59DA69" w14:textId="77777777" w:rsidR="00804A10" w:rsidRPr="003C1AD2" w:rsidRDefault="00804A10" w:rsidP="00104463">
            <w:pPr>
              <w:spacing w:before="60" w:after="60"/>
              <w:jc w:val="center"/>
              <w:rPr>
                <w:sz w:val="18"/>
              </w:rPr>
            </w:pPr>
          </w:p>
        </w:tc>
        <w:tc>
          <w:tcPr>
            <w:tcW w:w="561" w:type="dxa"/>
            <w:shd w:val="clear" w:color="auto" w:fill="52ABD0"/>
            <w:vAlign w:val="center"/>
          </w:tcPr>
          <w:p w14:paraId="051CA79E" w14:textId="77777777" w:rsidR="00804A10" w:rsidRPr="003C1AD2" w:rsidRDefault="00804A10" w:rsidP="00104463">
            <w:pPr>
              <w:spacing w:line="200" w:lineRule="exact"/>
              <w:jc w:val="center"/>
              <w:rPr>
                <w:b/>
                <w:sz w:val="20"/>
                <w:szCs w:val="20"/>
              </w:rPr>
            </w:pPr>
            <w:r w:rsidRPr="003C1AD2">
              <w:rPr>
                <w:b/>
                <w:sz w:val="20"/>
                <w:szCs w:val="20"/>
              </w:rPr>
              <w:t>A</w:t>
            </w:r>
          </w:p>
        </w:tc>
        <w:tc>
          <w:tcPr>
            <w:tcW w:w="491" w:type="dxa"/>
            <w:shd w:val="clear" w:color="auto" w:fill="auto"/>
            <w:vAlign w:val="center"/>
          </w:tcPr>
          <w:p w14:paraId="37571817" w14:textId="77777777" w:rsidR="00804A10" w:rsidRPr="003C1AD2" w:rsidRDefault="00804A10" w:rsidP="00104463">
            <w:pPr>
              <w:spacing w:line="200" w:lineRule="exact"/>
              <w:jc w:val="center"/>
              <w:rPr>
                <w:b/>
                <w:sz w:val="20"/>
                <w:szCs w:val="20"/>
              </w:rPr>
            </w:pPr>
            <w:r>
              <w:rPr>
                <w:b/>
                <w:sz w:val="20"/>
                <w:szCs w:val="20"/>
              </w:rPr>
              <w:t>A</w:t>
            </w:r>
          </w:p>
        </w:tc>
        <w:tc>
          <w:tcPr>
            <w:tcW w:w="461" w:type="dxa"/>
            <w:shd w:val="clear" w:color="auto" w:fill="78AB66"/>
            <w:vAlign w:val="center"/>
          </w:tcPr>
          <w:p w14:paraId="2343ECF8" w14:textId="77777777" w:rsidR="00804A10" w:rsidRPr="003C1AD2" w:rsidRDefault="00804A10" w:rsidP="00104463">
            <w:pPr>
              <w:spacing w:line="200" w:lineRule="exact"/>
              <w:jc w:val="center"/>
              <w:rPr>
                <w:b/>
                <w:sz w:val="20"/>
                <w:szCs w:val="20"/>
              </w:rPr>
            </w:pPr>
            <w:r>
              <w:rPr>
                <w:b/>
                <w:sz w:val="20"/>
                <w:szCs w:val="20"/>
              </w:rPr>
              <w:t>A</w:t>
            </w:r>
          </w:p>
        </w:tc>
        <w:tc>
          <w:tcPr>
            <w:tcW w:w="457" w:type="dxa"/>
            <w:shd w:val="clear" w:color="auto" w:fill="auto"/>
            <w:vAlign w:val="center"/>
          </w:tcPr>
          <w:p w14:paraId="7FE6ABEC" w14:textId="77777777" w:rsidR="00804A10" w:rsidRPr="003C1AD2" w:rsidRDefault="00804A10" w:rsidP="00104463">
            <w:pPr>
              <w:spacing w:line="200" w:lineRule="exact"/>
              <w:jc w:val="center"/>
              <w:rPr>
                <w:b/>
                <w:sz w:val="20"/>
                <w:szCs w:val="20"/>
              </w:rPr>
            </w:pPr>
            <w:r>
              <w:rPr>
                <w:b/>
                <w:sz w:val="20"/>
                <w:szCs w:val="20"/>
              </w:rPr>
              <w:t>A</w:t>
            </w:r>
          </w:p>
        </w:tc>
        <w:tc>
          <w:tcPr>
            <w:tcW w:w="539" w:type="dxa"/>
            <w:shd w:val="clear" w:color="auto" w:fill="52ABD0"/>
            <w:vAlign w:val="center"/>
          </w:tcPr>
          <w:p w14:paraId="4F5E8807"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auto"/>
            <w:vAlign w:val="center"/>
          </w:tcPr>
          <w:p w14:paraId="789541CA"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78AB66"/>
            <w:vAlign w:val="center"/>
          </w:tcPr>
          <w:p w14:paraId="1109ED01" w14:textId="77777777" w:rsidR="00804A10" w:rsidRPr="003C1AD2" w:rsidRDefault="00804A10" w:rsidP="00104463">
            <w:pPr>
              <w:spacing w:line="200" w:lineRule="exact"/>
              <w:jc w:val="center"/>
              <w:rPr>
                <w:b/>
                <w:sz w:val="20"/>
                <w:szCs w:val="20"/>
              </w:rPr>
            </w:pPr>
            <w:r>
              <w:rPr>
                <w:b/>
                <w:sz w:val="20"/>
                <w:szCs w:val="20"/>
              </w:rPr>
              <w:t>A</w:t>
            </w:r>
          </w:p>
        </w:tc>
        <w:tc>
          <w:tcPr>
            <w:tcW w:w="487" w:type="dxa"/>
            <w:shd w:val="clear" w:color="auto" w:fill="auto"/>
            <w:vAlign w:val="center"/>
          </w:tcPr>
          <w:p w14:paraId="44D5F456" w14:textId="362D5E58" w:rsidR="00804A10" w:rsidRPr="003C1AD2" w:rsidRDefault="00804A10" w:rsidP="00104463">
            <w:pPr>
              <w:spacing w:line="200" w:lineRule="exact"/>
              <w:jc w:val="center"/>
              <w:rPr>
                <w:b/>
                <w:sz w:val="20"/>
                <w:szCs w:val="20"/>
              </w:rPr>
            </w:pPr>
            <w:r>
              <w:rPr>
                <w:b/>
                <w:sz w:val="20"/>
                <w:szCs w:val="20"/>
              </w:rPr>
              <w:t>X</w:t>
            </w:r>
          </w:p>
        </w:tc>
        <w:tc>
          <w:tcPr>
            <w:tcW w:w="477" w:type="dxa"/>
            <w:shd w:val="clear" w:color="auto" w:fill="52ABD0"/>
            <w:vAlign w:val="center"/>
          </w:tcPr>
          <w:p w14:paraId="591630F4" w14:textId="77777777" w:rsidR="00804A10" w:rsidRDefault="0039480D" w:rsidP="00104463">
            <w:pPr>
              <w:spacing w:line="200" w:lineRule="exact"/>
              <w:jc w:val="center"/>
              <w:rPr>
                <w:b/>
                <w:sz w:val="20"/>
                <w:szCs w:val="20"/>
              </w:rPr>
            </w:pPr>
            <w:r>
              <w:rPr>
                <w:b/>
                <w:sz w:val="20"/>
                <w:szCs w:val="20"/>
              </w:rPr>
              <w:t>A</w:t>
            </w:r>
          </w:p>
          <w:p w14:paraId="5F0B7130" w14:textId="4360E798" w:rsidR="0039480D" w:rsidRPr="003C1AD2" w:rsidRDefault="0039480D" w:rsidP="00104463">
            <w:pPr>
              <w:spacing w:line="200" w:lineRule="exact"/>
              <w:jc w:val="center"/>
              <w:rPr>
                <w:b/>
                <w:sz w:val="20"/>
                <w:szCs w:val="20"/>
              </w:rPr>
            </w:pPr>
            <w:r>
              <w:rPr>
                <w:b/>
                <w:sz w:val="20"/>
                <w:szCs w:val="20"/>
              </w:rPr>
              <w:t>A</w:t>
            </w:r>
          </w:p>
        </w:tc>
        <w:tc>
          <w:tcPr>
            <w:tcW w:w="498" w:type="dxa"/>
            <w:shd w:val="clear" w:color="auto" w:fill="auto"/>
            <w:vAlign w:val="center"/>
          </w:tcPr>
          <w:p w14:paraId="5502387F"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513E35DB"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5AA4E49B" w14:textId="77777777" w:rsidR="00804A10" w:rsidRPr="003C1AD2" w:rsidRDefault="00804A10" w:rsidP="00104463">
            <w:pPr>
              <w:spacing w:line="200" w:lineRule="exact"/>
              <w:jc w:val="center"/>
              <w:rPr>
                <w:b/>
                <w:sz w:val="20"/>
                <w:szCs w:val="20"/>
              </w:rPr>
            </w:pPr>
          </w:p>
        </w:tc>
      </w:tr>
      <w:tr w:rsidR="00804A10" w:rsidRPr="003C1AD2" w14:paraId="46C4E0F5" w14:textId="77777777" w:rsidTr="00104463">
        <w:trPr>
          <w:trHeight w:val="115"/>
        </w:trPr>
        <w:tc>
          <w:tcPr>
            <w:tcW w:w="3052" w:type="dxa"/>
            <w:shd w:val="clear" w:color="auto" w:fill="auto"/>
            <w:vAlign w:val="center"/>
          </w:tcPr>
          <w:p w14:paraId="55587254" w14:textId="77777777" w:rsidR="00804A10" w:rsidRPr="003C1AD2" w:rsidRDefault="00804A10" w:rsidP="00104463">
            <w:pPr>
              <w:spacing w:before="60" w:after="60"/>
              <w:jc w:val="center"/>
            </w:pPr>
            <w:r w:rsidRPr="003C1AD2">
              <w:rPr>
                <w:sz w:val="18"/>
              </w:rPr>
              <w:t>AA- Brandy Puckett</w:t>
            </w:r>
          </w:p>
        </w:tc>
        <w:tc>
          <w:tcPr>
            <w:tcW w:w="561" w:type="dxa"/>
            <w:shd w:val="clear" w:color="auto" w:fill="52ABD0"/>
            <w:vAlign w:val="center"/>
          </w:tcPr>
          <w:p w14:paraId="3D26F482" w14:textId="77777777" w:rsidR="00804A10" w:rsidRPr="003C1AD2" w:rsidRDefault="00804A10" w:rsidP="00104463">
            <w:pPr>
              <w:spacing w:line="200" w:lineRule="exact"/>
              <w:jc w:val="center"/>
              <w:rPr>
                <w:b/>
                <w:sz w:val="20"/>
                <w:szCs w:val="20"/>
              </w:rPr>
            </w:pPr>
            <w:r w:rsidRPr="003C1AD2">
              <w:rPr>
                <w:b/>
                <w:sz w:val="20"/>
                <w:szCs w:val="20"/>
              </w:rPr>
              <w:t>A</w:t>
            </w:r>
          </w:p>
        </w:tc>
        <w:tc>
          <w:tcPr>
            <w:tcW w:w="491" w:type="dxa"/>
            <w:shd w:val="clear" w:color="auto" w:fill="auto"/>
            <w:vAlign w:val="center"/>
          </w:tcPr>
          <w:p w14:paraId="1A7EF09A"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12E10177" w14:textId="77777777" w:rsidR="00804A10" w:rsidRPr="003C1AD2" w:rsidRDefault="00804A10" w:rsidP="00104463">
            <w:pPr>
              <w:spacing w:line="200" w:lineRule="exact"/>
              <w:jc w:val="center"/>
              <w:rPr>
                <w:b/>
                <w:sz w:val="20"/>
                <w:szCs w:val="20"/>
              </w:rPr>
            </w:pPr>
            <w:r>
              <w:rPr>
                <w:b/>
                <w:sz w:val="20"/>
                <w:szCs w:val="20"/>
              </w:rPr>
              <w:t>A</w:t>
            </w:r>
          </w:p>
        </w:tc>
        <w:tc>
          <w:tcPr>
            <w:tcW w:w="457" w:type="dxa"/>
            <w:shd w:val="clear" w:color="auto" w:fill="auto"/>
            <w:vAlign w:val="center"/>
          </w:tcPr>
          <w:p w14:paraId="5D01EA93" w14:textId="77777777" w:rsidR="00804A10" w:rsidRPr="003C1AD2" w:rsidRDefault="00804A10" w:rsidP="00104463">
            <w:pPr>
              <w:spacing w:line="200" w:lineRule="exact"/>
              <w:jc w:val="center"/>
              <w:rPr>
                <w:b/>
                <w:sz w:val="20"/>
                <w:szCs w:val="20"/>
              </w:rPr>
            </w:pPr>
            <w:r>
              <w:rPr>
                <w:b/>
                <w:sz w:val="20"/>
                <w:szCs w:val="20"/>
              </w:rPr>
              <w:t>A</w:t>
            </w:r>
          </w:p>
        </w:tc>
        <w:tc>
          <w:tcPr>
            <w:tcW w:w="539" w:type="dxa"/>
            <w:shd w:val="clear" w:color="auto" w:fill="52ABD0"/>
            <w:vAlign w:val="center"/>
          </w:tcPr>
          <w:p w14:paraId="2D90FA05" w14:textId="77777777" w:rsidR="00804A10" w:rsidRPr="003C1AD2" w:rsidRDefault="00804A10" w:rsidP="00104463">
            <w:pPr>
              <w:spacing w:line="200" w:lineRule="exact"/>
              <w:jc w:val="center"/>
              <w:rPr>
                <w:b/>
                <w:sz w:val="20"/>
                <w:szCs w:val="20"/>
              </w:rPr>
            </w:pPr>
            <w:r>
              <w:rPr>
                <w:b/>
                <w:sz w:val="20"/>
                <w:szCs w:val="20"/>
              </w:rPr>
              <w:t>X</w:t>
            </w:r>
          </w:p>
        </w:tc>
        <w:tc>
          <w:tcPr>
            <w:tcW w:w="455" w:type="dxa"/>
            <w:shd w:val="clear" w:color="auto" w:fill="auto"/>
            <w:vAlign w:val="center"/>
          </w:tcPr>
          <w:p w14:paraId="2DD46BE2" w14:textId="77777777" w:rsidR="00804A10" w:rsidRPr="003C1AD2" w:rsidRDefault="00804A10" w:rsidP="00104463">
            <w:pPr>
              <w:spacing w:line="200" w:lineRule="exact"/>
              <w:jc w:val="center"/>
              <w:rPr>
                <w:b/>
                <w:sz w:val="20"/>
                <w:szCs w:val="20"/>
              </w:rPr>
            </w:pPr>
            <w:r>
              <w:rPr>
                <w:b/>
                <w:sz w:val="20"/>
                <w:szCs w:val="20"/>
              </w:rPr>
              <w:t>A</w:t>
            </w:r>
          </w:p>
        </w:tc>
        <w:tc>
          <w:tcPr>
            <w:tcW w:w="455" w:type="dxa"/>
            <w:shd w:val="clear" w:color="auto" w:fill="78AB66"/>
            <w:vAlign w:val="center"/>
          </w:tcPr>
          <w:p w14:paraId="493B7D51" w14:textId="77777777" w:rsidR="00804A10" w:rsidRPr="003C1AD2" w:rsidRDefault="00804A10" w:rsidP="00104463">
            <w:pPr>
              <w:spacing w:line="200" w:lineRule="exact"/>
              <w:jc w:val="center"/>
              <w:rPr>
                <w:b/>
                <w:sz w:val="20"/>
                <w:szCs w:val="20"/>
              </w:rPr>
            </w:pPr>
            <w:r>
              <w:rPr>
                <w:b/>
                <w:sz w:val="20"/>
                <w:szCs w:val="20"/>
              </w:rPr>
              <w:t>A</w:t>
            </w:r>
          </w:p>
        </w:tc>
        <w:tc>
          <w:tcPr>
            <w:tcW w:w="487" w:type="dxa"/>
            <w:shd w:val="clear" w:color="auto" w:fill="auto"/>
            <w:vAlign w:val="center"/>
          </w:tcPr>
          <w:p w14:paraId="0A435975" w14:textId="61E2002B" w:rsidR="00804A10" w:rsidRPr="003C1AD2" w:rsidRDefault="00804A10" w:rsidP="00104463">
            <w:pPr>
              <w:spacing w:line="200" w:lineRule="exact"/>
              <w:jc w:val="center"/>
              <w:rPr>
                <w:b/>
                <w:sz w:val="20"/>
                <w:szCs w:val="20"/>
              </w:rPr>
            </w:pPr>
            <w:r>
              <w:rPr>
                <w:b/>
                <w:sz w:val="20"/>
                <w:szCs w:val="20"/>
              </w:rPr>
              <w:t>A</w:t>
            </w:r>
          </w:p>
        </w:tc>
        <w:tc>
          <w:tcPr>
            <w:tcW w:w="477" w:type="dxa"/>
            <w:shd w:val="clear" w:color="auto" w:fill="52ABD0"/>
            <w:vAlign w:val="center"/>
          </w:tcPr>
          <w:p w14:paraId="54CB867D" w14:textId="77A17BB8" w:rsidR="00804A10" w:rsidRPr="003C1AD2" w:rsidRDefault="0039480D" w:rsidP="00104463">
            <w:pPr>
              <w:spacing w:line="200" w:lineRule="exact"/>
              <w:jc w:val="center"/>
              <w:rPr>
                <w:b/>
                <w:sz w:val="20"/>
                <w:szCs w:val="20"/>
              </w:rPr>
            </w:pPr>
            <w:r>
              <w:rPr>
                <w:b/>
                <w:sz w:val="20"/>
                <w:szCs w:val="20"/>
              </w:rPr>
              <w:t>A</w:t>
            </w:r>
          </w:p>
        </w:tc>
        <w:tc>
          <w:tcPr>
            <w:tcW w:w="498" w:type="dxa"/>
            <w:shd w:val="clear" w:color="auto" w:fill="auto"/>
            <w:vAlign w:val="center"/>
          </w:tcPr>
          <w:p w14:paraId="1EF350F7"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7775C841"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7C904C1D" w14:textId="77777777" w:rsidR="00804A10" w:rsidRPr="003C1AD2" w:rsidRDefault="00804A10" w:rsidP="00104463">
            <w:pPr>
              <w:spacing w:line="200" w:lineRule="exact"/>
              <w:jc w:val="center"/>
              <w:rPr>
                <w:b/>
                <w:sz w:val="20"/>
                <w:szCs w:val="20"/>
              </w:rPr>
            </w:pPr>
          </w:p>
        </w:tc>
      </w:tr>
      <w:tr w:rsidR="00804A10" w:rsidRPr="003C1AD2" w14:paraId="5C4EC6C9" w14:textId="77777777" w:rsidTr="00104463">
        <w:trPr>
          <w:trHeight w:val="115"/>
        </w:trPr>
        <w:tc>
          <w:tcPr>
            <w:tcW w:w="3052" w:type="dxa"/>
            <w:shd w:val="clear" w:color="auto" w:fill="auto"/>
            <w:vAlign w:val="center"/>
          </w:tcPr>
          <w:p w14:paraId="09F6EA8D" w14:textId="77777777" w:rsidR="00804A10" w:rsidRPr="003C1AD2" w:rsidRDefault="00804A10" w:rsidP="00104463">
            <w:pPr>
              <w:spacing w:before="60" w:after="60"/>
              <w:jc w:val="center"/>
              <w:rPr>
                <w:sz w:val="18"/>
              </w:rPr>
            </w:pPr>
            <w:r w:rsidRPr="003C1AD2">
              <w:rPr>
                <w:sz w:val="18"/>
              </w:rPr>
              <w:t>RadOnc-</w:t>
            </w:r>
          </w:p>
        </w:tc>
        <w:tc>
          <w:tcPr>
            <w:tcW w:w="561" w:type="dxa"/>
            <w:shd w:val="clear" w:color="auto" w:fill="52ABD0"/>
            <w:vAlign w:val="center"/>
          </w:tcPr>
          <w:p w14:paraId="6090EB01" w14:textId="77777777" w:rsidR="00804A10" w:rsidRPr="003C1AD2" w:rsidRDefault="00804A10" w:rsidP="00104463">
            <w:pPr>
              <w:spacing w:line="200" w:lineRule="exact"/>
              <w:jc w:val="center"/>
              <w:rPr>
                <w:b/>
                <w:sz w:val="20"/>
                <w:szCs w:val="20"/>
              </w:rPr>
            </w:pPr>
            <w:r w:rsidRPr="003C1AD2">
              <w:rPr>
                <w:b/>
                <w:sz w:val="20"/>
                <w:szCs w:val="20"/>
              </w:rPr>
              <w:t>X</w:t>
            </w:r>
          </w:p>
        </w:tc>
        <w:tc>
          <w:tcPr>
            <w:tcW w:w="491" w:type="dxa"/>
            <w:shd w:val="clear" w:color="auto" w:fill="auto"/>
            <w:vAlign w:val="center"/>
          </w:tcPr>
          <w:p w14:paraId="32945FA7"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01265ECA" w14:textId="77777777" w:rsidR="00804A10" w:rsidRPr="003C1AD2" w:rsidRDefault="00804A10" w:rsidP="00104463">
            <w:pPr>
              <w:spacing w:line="200" w:lineRule="exact"/>
              <w:jc w:val="center"/>
              <w:rPr>
                <w:b/>
                <w:sz w:val="20"/>
                <w:szCs w:val="20"/>
              </w:rPr>
            </w:pPr>
            <w:r>
              <w:rPr>
                <w:b/>
                <w:sz w:val="20"/>
                <w:szCs w:val="20"/>
              </w:rPr>
              <w:t>X</w:t>
            </w:r>
          </w:p>
        </w:tc>
        <w:tc>
          <w:tcPr>
            <w:tcW w:w="457" w:type="dxa"/>
            <w:shd w:val="clear" w:color="auto" w:fill="auto"/>
            <w:vAlign w:val="center"/>
          </w:tcPr>
          <w:p w14:paraId="380F2C0C" w14:textId="77777777" w:rsidR="00804A10" w:rsidRPr="003C1AD2" w:rsidRDefault="00804A10" w:rsidP="00104463">
            <w:pPr>
              <w:spacing w:line="200" w:lineRule="exact"/>
              <w:jc w:val="center"/>
              <w:rPr>
                <w:b/>
                <w:sz w:val="20"/>
                <w:szCs w:val="20"/>
              </w:rPr>
            </w:pPr>
            <w:r>
              <w:rPr>
                <w:b/>
                <w:sz w:val="20"/>
                <w:szCs w:val="20"/>
              </w:rPr>
              <w:t>X</w:t>
            </w:r>
          </w:p>
        </w:tc>
        <w:tc>
          <w:tcPr>
            <w:tcW w:w="539" w:type="dxa"/>
            <w:shd w:val="clear" w:color="auto" w:fill="52ABD0"/>
            <w:vAlign w:val="center"/>
          </w:tcPr>
          <w:p w14:paraId="391998D6" w14:textId="77777777" w:rsidR="00804A10" w:rsidRPr="003C1AD2" w:rsidRDefault="00804A10" w:rsidP="00104463">
            <w:pPr>
              <w:spacing w:line="200" w:lineRule="exact"/>
              <w:jc w:val="center"/>
              <w:rPr>
                <w:b/>
                <w:sz w:val="20"/>
                <w:szCs w:val="20"/>
              </w:rPr>
            </w:pPr>
            <w:r>
              <w:rPr>
                <w:b/>
                <w:sz w:val="20"/>
                <w:szCs w:val="20"/>
              </w:rPr>
              <w:t>X</w:t>
            </w:r>
          </w:p>
        </w:tc>
        <w:tc>
          <w:tcPr>
            <w:tcW w:w="455" w:type="dxa"/>
            <w:shd w:val="clear" w:color="auto" w:fill="auto"/>
            <w:vAlign w:val="center"/>
          </w:tcPr>
          <w:p w14:paraId="26090BD5" w14:textId="77777777" w:rsidR="00804A10" w:rsidRPr="003C1AD2" w:rsidRDefault="00804A10" w:rsidP="00104463">
            <w:pPr>
              <w:spacing w:line="200" w:lineRule="exact"/>
              <w:jc w:val="center"/>
              <w:rPr>
                <w:b/>
                <w:sz w:val="20"/>
                <w:szCs w:val="20"/>
              </w:rPr>
            </w:pPr>
            <w:r>
              <w:rPr>
                <w:b/>
                <w:sz w:val="20"/>
                <w:szCs w:val="20"/>
              </w:rPr>
              <w:t>X</w:t>
            </w:r>
          </w:p>
        </w:tc>
        <w:tc>
          <w:tcPr>
            <w:tcW w:w="455" w:type="dxa"/>
            <w:shd w:val="clear" w:color="auto" w:fill="78AB66"/>
            <w:vAlign w:val="center"/>
          </w:tcPr>
          <w:p w14:paraId="4417A5CC" w14:textId="77777777" w:rsidR="00804A10" w:rsidRPr="003C1AD2" w:rsidRDefault="00804A10" w:rsidP="00104463">
            <w:pPr>
              <w:spacing w:line="200" w:lineRule="exact"/>
              <w:jc w:val="center"/>
              <w:rPr>
                <w:b/>
                <w:sz w:val="20"/>
                <w:szCs w:val="20"/>
              </w:rPr>
            </w:pPr>
            <w:r>
              <w:rPr>
                <w:b/>
                <w:sz w:val="20"/>
                <w:szCs w:val="20"/>
              </w:rPr>
              <w:t>X</w:t>
            </w:r>
          </w:p>
        </w:tc>
        <w:tc>
          <w:tcPr>
            <w:tcW w:w="487" w:type="dxa"/>
            <w:shd w:val="clear" w:color="auto" w:fill="auto"/>
            <w:vAlign w:val="center"/>
          </w:tcPr>
          <w:p w14:paraId="5A405E85" w14:textId="05891EF4" w:rsidR="00804A10" w:rsidRPr="003C1AD2" w:rsidRDefault="00804A10" w:rsidP="00104463">
            <w:pPr>
              <w:spacing w:line="200" w:lineRule="exact"/>
              <w:jc w:val="center"/>
              <w:rPr>
                <w:b/>
                <w:sz w:val="20"/>
                <w:szCs w:val="20"/>
              </w:rPr>
            </w:pPr>
            <w:r>
              <w:rPr>
                <w:b/>
                <w:sz w:val="20"/>
                <w:szCs w:val="20"/>
              </w:rPr>
              <w:t>X</w:t>
            </w:r>
          </w:p>
        </w:tc>
        <w:tc>
          <w:tcPr>
            <w:tcW w:w="477" w:type="dxa"/>
            <w:shd w:val="clear" w:color="auto" w:fill="52ABD0"/>
            <w:vAlign w:val="center"/>
          </w:tcPr>
          <w:p w14:paraId="7277053B" w14:textId="09144951" w:rsidR="00804A10" w:rsidRPr="003C1AD2" w:rsidRDefault="0039480D" w:rsidP="00104463">
            <w:pPr>
              <w:spacing w:line="200" w:lineRule="exact"/>
              <w:jc w:val="center"/>
              <w:rPr>
                <w:b/>
                <w:sz w:val="20"/>
                <w:szCs w:val="20"/>
              </w:rPr>
            </w:pPr>
            <w:r>
              <w:rPr>
                <w:b/>
                <w:sz w:val="20"/>
                <w:szCs w:val="20"/>
              </w:rPr>
              <w:t>X</w:t>
            </w:r>
          </w:p>
        </w:tc>
        <w:tc>
          <w:tcPr>
            <w:tcW w:w="498" w:type="dxa"/>
            <w:shd w:val="clear" w:color="auto" w:fill="auto"/>
            <w:vAlign w:val="center"/>
          </w:tcPr>
          <w:p w14:paraId="5B109E5F"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279878C2"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1F5D6094" w14:textId="77777777" w:rsidR="00804A10" w:rsidRPr="003C1AD2" w:rsidRDefault="00804A10" w:rsidP="00104463">
            <w:pPr>
              <w:spacing w:line="200" w:lineRule="exact"/>
              <w:jc w:val="center"/>
              <w:rPr>
                <w:b/>
                <w:sz w:val="20"/>
                <w:szCs w:val="20"/>
              </w:rPr>
            </w:pPr>
          </w:p>
        </w:tc>
      </w:tr>
      <w:tr w:rsidR="00804A10" w:rsidRPr="003C1AD2" w14:paraId="26CF2AB5" w14:textId="77777777" w:rsidTr="00104463">
        <w:trPr>
          <w:trHeight w:val="115"/>
        </w:trPr>
        <w:tc>
          <w:tcPr>
            <w:tcW w:w="3052" w:type="dxa"/>
            <w:shd w:val="clear" w:color="auto" w:fill="auto"/>
            <w:vAlign w:val="center"/>
          </w:tcPr>
          <w:p w14:paraId="552CEFA0" w14:textId="77777777" w:rsidR="00804A10" w:rsidRPr="003C1AD2" w:rsidRDefault="00804A10" w:rsidP="00104463">
            <w:pPr>
              <w:spacing w:before="60" w:after="60"/>
              <w:jc w:val="center"/>
              <w:rPr>
                <w:sz w:val="18"/>
              </w:rPr>
            </w:pPr>
            <w:r w:rsidRPr="003C1AD2">
              <w:rPr>
                <w:sz w:val="18"/>
              </w:rPr>
              <w:t>Navigators-</w:t>
            </w:r>
          </w:p>
        </w:tc>
        <w:tc>
          <w:tcPr>
            <w:tcW w:w="561" w:type="dxa"/>
            <w:shd w:val="clear" w:color="auto" w:fill="52ABD0"/>
            <w:vAlign w:val="center"/>
          </w:tcPr>
          <w:p w14:paraId="37F1A877" w14:textId="77777777" w:rsidR="00804A10" w:rsidRPr="003C1AD2" w:rsidRDefault="00804A10" w:rsidP="00104463">
            <w:pPr>
              <w:spacing w:line="200" w:lineRule="exact"/>
              <w:jc w:val="center"/>
              <w:rPr>
                <w:b/>
                <w:sz w:val="20"/>
                <w:szCs w:val="20"/>
              </w:rPr>
            </w:pPr>
            <w:r w:rsidRPr="003C1AD2">
              <w:rPr>
                <w:b/>
                <w:sz w:val="20"/>
                <w:szCs w:val="20"/>
              </w:rPr>
              <w:t>X</w:t>
            </w:r>
          </w:p>
        </w:tc>
        <w:tc>
          <w:tcPr>
            <w:tcW w:w="491" w:type="dxa"/>
            <w:shd w:val="clear" w:color="auto" w:fill="auto"/>
            <w:vAlign w:val="center"/>
          </w:tcPr>
          <w:p w14:paraId="4CD8A0D1"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2D9E459F" w14:textId="77777777" w:rsidR="00804A10" w:rsidRPr="003C1AD2" w:rsidRDefault="00804A10" w:rsidP="00104463">
            <w:pPr>
              <w:spacing w:line="200" w:lineRule="exact"/>
              <w:jc w:val="center"/>
              <w:rPr>
                <w:b/>
                <w:sz w:val="20"/>
                <w:szCs w:val="20"/>
              </w:rPr>
            </w:pPr>
            <w:r>
              <w:rPr>
                <w:b/>
                <w:sz w:val="20"/>
                <w:szCs w:val="20"/>
              </w:rPr>
              <w:t>X</w:t>
            </w:r>
          </w:p>
        </w:tc>
        <w:tc>
          <w:tcPr>
            <w:tcW w:w="457" w:type="dxa"/>
            <w:shd w:val="clear" w:color="auto" w:fill="auto"/>
            <w:vAlign w:val="center"/>
          </w:tcPr>
          <w:p w14:paraId="2BE1BA7B" w14:textId="77777777" w:rsidR="00804A10" w:rsidRPr="003C1AD2" w:rsidRDefault="00804A10" w:rsidP="00104463">
            <w:pPr>
              <w:spacing w:line="200" w:lineRule="exact"/>
              <w:jc w:val="center"/>
              <w:rPr>
                <w:b/>
                <w:sz w:val="20"/>
                <w:szCs w:val="20"/>
              </w:rPr>
            </w:pPr>
            <w:r>
              <w:rPr>
                <w:b/>
                <w:sz w:val="20"/>
                <w:szCs w:val="20"/>
              </w:rPr>
              <w:t>X</w:t>
            </w:r>
          </w:p>
        </w:tc>
        <w:tc>
          <w:tcPr>
            <w:tcW w:w="539" w:type="dxa"/>
            <w:shd w:val="clear" w:color="auto" w:fill="52ABD0"/>
            <w:vAlign w:val="center"/>
          </w:tcPr>
          <w:p w14:paraId="0DBBD2BC" w14:textId="77777777" w:rsidR="00804A10" w:rsidRPr="003C1AD2" w:rsidRDefault="00804A10" w:rsidP="00104463">
            <w:pPr>
              <w:spacing w:line="200" w:lineRule="exact"/>
              <w:jc w:val="center"/>
              <w:rPr>
                <w:b/>
                <w:sz w:val="20"/>
                <w:szCs w:val="20"/>
              </w:rPr>
            </w:pPr>
            <w:r>
              <w:rPr>
                <w:b/>
                <w:sz w:val="20"/>
                <w:szCs w:val="20"/>
              </w:rPr>
              <w:t>X</w:t>
            </w:r>
          </w:p>
        </w:tc>
        <w:tc>
          <w:tcPr>
            <w:tcW w:w="455" w:type="dxa"/>
            <w:shd w:val="clear" w:color="auto" w:fill="auto"/>
            <w:vAlign w:val="center"/>
          </w:tcPr>
          <w:p w14:paraId="799025CC" w14:textId="77777777" w:rsidR="00804A10" w:rsidRPr="003C1AD2" w:rsidRDefault="00804A10" w:rsidP="00104463">
            <w:pPr>
              <w:spacing w:line="200" w:lineRule="exact"/>
              <w:jc w:val="center"/>
              <w:rPr>
                <w:b/>
                <w:sz w:val="20"/>
                <w:szCs w:val="20"/>
              </w:rPr>
            </w:pPr>
            <w:r>
              <w:rPr>
                <w:b/>
                <w:sz w:val="20"/>
                <w:szCs w:val="20"/>
              </w:rPr>
              <w:t>X</w:t>
            </w:r>
          </w:p>
        </w:tc>
        <w:tc>
          <w:tcPr>
            <w:tcW w:w="455" w:type="dxa"/>
            <w:shd w:val="clear" w:color="auto" w:fill="78AB66"/>
            <w:vAlign w:val="center"/>
          </w:tcPr>
          <w:p w14:paraId="2A070975" w14:textId="77777777" w:rsidR="00804A10" w:rsidRPr="003C1AD2" w:rsidRDefault="00804A10" w:rsidP="00104463">
            <w:pPr>
              <w:spacing w:line="200" w:lineRule="exact"/>
              <w:jc w:val="center"/>
              <w:rPr>
                <w:b/>
                <w:sz w:val="20"/>
                <w:szCs w:val="20"/>
              </w:rPr>
            </w:pPr>
            <w:r>
              <w:rPr>
                <w:b/>
                <w:sz w:val="20"/>
                <w:szCs w:val="20"/>
              </w:rPr>
              <w:t>X</w:t>
            </w:r>
          </w:p>
        </w:tc>
        <w:tc>
          <w:tcPr>
            <w:tcW w:w="487" w:type="dxa"/>
            <w:shd w:val="clear" w:color="auto" w:fill="auto"/>
            <w:vAlign w:val="center"/>
          </w:tcPr>
          <w:p w14:paraId="6B029B34" w14:textId="787526F7" w:rsidR="00804A10" w:rsidRPr="003C1AD2" w:rsidRDefault="00804A10" w:rsidP="00104463">
            <w:pPr>
              <w:spacing w:line="200" w:lineRule="exact"/>
              <w:jc w:val="center"/>
              <w:rPr>
                <w:b/>
                <w:sz w:val="20"/>
                <w:szCs w:val="20"/>
              </w:rPr>
            </w:pPr>
            <w:r>
              <w:rPr>
                <w:b/>
                <w:sz w:val="20"/>
                <w:szCs w:val="20"/>
              </w:rPr>
              <w:t>X</w:t>
            </w:r>
          </w:p>
        </w:tc>
        <w:tc>
          <w:tcPr>
            <w:tcW w:w="477" w:type="dxa"/>
            <w:shd w:val="clear" w:color="auto" w:fill="52ABD0"/>
            <w:vAlign w:val="center"/>
          </w:tcPr>
          <w:p w14:paraId="5E090197" w14:textId="6A4D6B7C" w:rsidR="00804A10" w:rsidRPr="003C1AD2" w:rsidRDefault="0039480D" w:rsidP="00104463">
            <w:pPr>
              <w:spacing w:line="200" w:lineRule="exact"/>
              <w:jc w:val="center"/>
              <w:rPr>
                <w:b/>
                <w:sz w:val="20"/>
                <w:szCs w:val="20"/>
              </w:rPr>
            </w:pPr>
            <w:r>
              <w:rPr>
                <w:b/>
                <w:sz w:val="20"/>
                <w:szCs w:val="20"/>
              </w:rPr>
              <w:t>X</w:t>
            </w:r>
          </w:p>
        </w:tc>
        <w:tc>
          <w:tcPr>
            <w:tcW w:w="498" w:type="dxa"/>
            <w:shd w:val="clear" w:color="auto" w:fill="auto"/>
            <w:vAlign w:val="center"/>
          </w:tcPr>
          <w:p w14:paraId="1A8EE6AF"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77347F78"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340B0BC4" w14:textId="77777777" w:rsidR="00804A10" w:rsidRPr="003C1AD2" w:rsidRDefault="00804A10" w:rsidP="00104463">
            <w:pPr>
              <w:spacing w:line="200" w:lineRule="exact"/>
              <w:jc w:val="center"/>
              <w:rPr>
                <w:b/>
                <w:sz w:val="20"/>
                <w:szCs w:val="20"/>
              </w:rPr>
            </w:pPr>
          </w:p>
        </w:tc>
      </w:tr>
      <w:tr w:rsidR="00804A10" w:rsidRPr="003C1AD2" w14:paraId="04F454FE" w14:textId="77777777" w:rsidTr="00104463">
        <w:trPr>
          <w:trHeight w:val="115"/>
        </w:trPr>
        <w:tc>
          <w:tcPr>
            <w:tcW w:w="3052" w:type="dxa"/>
            <w:shd w:val="clear" w:color="auto" w:fill="auto"/>
            <w:vAlign w:val="center"/>
          </w:tcPr>
          <w:p w14:paraId="74A626AF" w14:textId="77777777" w:rsidR="00804A10" w:rsidRPr="003C1AD2" w:rsidRDefault="00804A10" w:rsidP="00104463">
            <w:pPr>
              <w:spacing w:before="60" w:after="60"/>
              <w:ind w:left="720"/>
            </w:pPr>
            <w:r w:rsidRPr="003C1AD2">
              <w:t>Other-</w:t>
            </w:r>
          </w:p>
        </w:tc>
        <w:tc>
          <w:tcPr>
            <w:tcW w:w="561" w:type="dxa"/>
            <w:shd w:val="clear" w:color="auto" w:fill="52ABD0"/>
            <w:vAlign w:val="center"/>
          </w:tcPr>
          <w:p w14:paraId="25270BF9" w14:textId="77777777" w:rsidR="00804A10" w:rsidRPr="003C1AD2" w:rsidRDefault="00804A10" w:rsidP="00104463">
            <w:pPr>
              <w:spacing w:line="200" w:lineRule="exact"/>
              <w:jc w:val="center"/>
              <w:rPr>
                <w:b/>
                <w:sz w:val="20"/>
                <w:szCs w:val="20"/>
              </w:rPr>
            </w:pPr>
          </w:p>
        </w:tc>
        <w:tc>
          <w:tcPr>
            <w:tcW w:w="491" w:type="dxa"/>
            <w:shd w:val="clear" w:color="auto" w:fill="auto"/>
            <w:vAlign w:val="center"/>
          </w:tcPr>
          <w:p w14:paraId="660327CC" w14:textId="77777777" w:rsidR="00804A10" w:rsidRPr="003C1AD2" w:rsidRDefault="00804A10" w:rsidP="00104463">
            <w:pPr>
              <w:spacing w:line="200" w:lineRule="exact"/>
              <w:jc w:val="center"/>
              <w:rPr>
                <w:b/>
                <w:sz w:val="20"/>
                <w:szCs w:val="20"/>
              </w:rPr>
            </w:pPr>
          </w:p>
        </w:tc>
        <w:tc>
          <w:tcPr>
            <w:tcW w:w="461" w:type="dxa"/>
            <w:shd w:val="clear" w:color="auto" w:fill="78AB66"/>
            <w:vAlign w:val="center"/>
          </w:tcPr>
          <w:p w14:paraId="221A9CDF" w14:textId="77777777" w:rsidR="00804A10" w:rsidRPr="003C1AD2" w:rsidRDefault="00804A10" w:rsidP="00104463">
            <w:pPr>
              <w:spacing w:line="200" w:lineRule="exact"/>
              <w:jc w:val="center"/>
              <w:rPr>
                <w:b/>
                <w:sz w:val="20"/>
                <w:szCs w:val="20"/>
              </w:rPr>
            </w:pPr>
          </w:p>
        </w:tc>
        <w:tc>
          <w:tcPr>
            <w:tcW w:w="457" w:type="dxa"/>
            <w:shd w:val="clear" w:color="auto" w:fill="auto"/>
            <w:vAlign w:val="center"/>
          </w:tcPr>
          <w:p w14:paraId="7200CFBB" w14:textId="77777777" w:rsidR="00804A10" w:rsidRPr="003C1AD2" w:rsidRDefault="00804A10" w:rsidP="00104463">
            <w:pPr>
              <w:spacing w:line="200" w:lineRule="exact"/>
              <w:jc w:val="center"/>
              <w:rPr>
                <w:b/>
                <w:sz w:val="20"/>
                <w:szCs w:val="20"/>
              </w:rPr>
            </w:pPr>
          </w:p>
        </w:tc>
        <w:tc>
          <w:tcPr>
            <w:tcW w:w="539" w:type="dxa"/>
            <w:shd w:val="clear" w:color="auto" w:fill="52ABD0"/>
            <w:vAlign w:val="center"/>
          </w:tcPr>
          <w:p w14:paraId="242E2608" w14:textId="77777777" w:rsidR="00804A10" w:rsidRPr="003C1AD2" w:rsidRDefault="00804A10" w:rsidP="00104463">
            <w:pPr>
              <w:spacing w:line="200" w:lineRule="exact"/>
              <w:jc w:val="center"/>
              <w:rPr>
                <w:b/>
                <w:sz w:val="20"/>
                <w:szCs w:val="20"/>
              </w:rPr>
            </w:pPr>
          </w:p>
        </w:tc>
        <w:tc>
          <w:tcPr>
            <w:tcW w:w="455" w:type="dxa"/>
            <w:shd w:val="clear" w:color="auto" w:fill="auto"/>
            <w:vAlign w:val="center"/>
          </w:tcPr>
          <w:p w14:paraId="1975C65E" w14:textId="77777777" w:rsidR="00804A10" w:rsidRPr="003C1AD2" w:rsidRDefault="00804A10" w:rsidP="00104463">
            <w:pPr>
              <w:spacing w:line="200" w:lineRule="exact"/>
              <w:jc w:val="center"/>
              <w:rPr>
                <w:b/>
                <w:sz w:val="20"/>
                <w:szCs w:val="20"/>
              </w:rPr>
            </w:pPr>
          </w:p>
        </w:tc>
        <w:tc>
          <w:tcPr>
            <w:tcW w:w="455" w:type="dxa"/>
            <w:shd w:val="clear" w:color="auto" w:fill="78AB66"/>
            <w:vAlign w:val="center"/>
          </w:tcPr>
          <w:p w14:paraId="5647C63C" w14:textId="77777777" w:rsidR="00804A10" w:rsidRPr="003C1AD2" w:rsidRDefault="00804A10" w:rsidP="00104463">
            <w:pPr>
              <w:spacing w:line="200" w:lineRule="exact"/>
              <w:jc w:val="center"/>
              <w:rPr>
                <w:b/>
                <w:sz w:val="20"/>
                <w:szCs w:val="20"/>
              </w:rPr>
            </w:pPr>
          </w:p>
        </w:tc>
        <w:tc>
          <w:tcPr>
            <w:tcW w:w="487" w:type="dxa"/>
            <w:shd w:val="clear" w:color="auto" w:fill="auto"/>
            <w:vAlign w:val="center"/>
          </w:tcPr>
          <w:p w14:paraId="1A8CCD95" w14:textId="77777777" w:rsidR="00804A10" w:rsidRPr="003C1AD2" w:rsidRDefault="00804A10" w:rsidP="00104463">
            <w:pPr>
              <w:spacing w:line="200" w:lineRule="exact"/>
              <w:jc w:val="center"/>
              <w:rPr>
                <w:b/>
                <w:sz w:val="20"/>
                <w:szCs w:val="20"/>
              </w:rPr>
            </w:pPr>
          </w:p>
        </w:tc>
        <w:tc>
          <w:tcPr>
            <w:tcW w:w="477" w:type="dxa"/>
            <w:shd w:val="clear" w:color="auto" w:fill="52ABD0"/>
            <w:vAlign w:val="center"/>
          </w:tcPr>
          <w:p w14:paraId="26B7822E" w14:textId="77777777" w:rsidR="00804A10" w:rsidRPr="003C1AD2" w:rsidRDefault="00804A10" w:rsidP="00104463">
            <w:pPr>
              <w:spacing w:line="200" w:lineRule="exact"/>
              <w:jc w:val="center"/>
              <w:rPr>
                <w:b/>
                <w:sz w:val="20"/>
                <w:szCs w:val="20"/>
              </w:rPr>
            </w:pPr>
          </w:p>
        </w:tc>
        <w:tc>
          <w:tcPr>
            <w:tcW w:w="498" w:type="dxa"/>
            <w:shd w:val="clear" w:color="auto" w:fill="auto"/>
            <w:vAlign w:val="center"/>
          </w:tcPr>
          <w:p w14:paraId="6909E943" w14:textId="77777777" w:rsidR="00804A10" w:rsidRPr="003C1AD2" w:rsidRDefault="00804A10" w:rsidP="00104463">
            <w:pPr>
              <w:spacing w:line="200" w:lineRule="exact"/>
              <w:jc w:val="center"/>
              <w:rPr>
                <w:b/>
                <w:sz w:val="20"/>
                <w:szCs w:val="20"/>
              </w:rPr>
            </w:pPr>
          </w:p>
        </w:tc>
        <w:tc>
          <w:tcPr>
            <w:tcW w:w="487" w:type="dxa"/>
            <w:shd w:val="clear" w:color="auto" w:fill="78AB66"/>
            <w:vAlign w:val="center"/>
          </w:tcPr>
          <w:p w14:paraId="3C46A547" w14:textId="77777777" w:rsidR="00804A10" w:rsidRPr="003C1AD2" w:rsidRDefault="00804A10" w:rsidP="00104463">
            <w:pPr>
              <w:spacing w:line="200" w:lineRule="exact"/>
              <w:jc w:val="center"/>
              <w:rPr>
                <w:b/>
                <w:sz w:val="20"/>
                <w:szCs w:val="20"/>
              </w:rPr>
            </w:pPr>
          </w:p>
        </w:tc>
        <w:tc>
          <w:tcPr>
            <w:tcW w:w="487" w:type="dxa"/>
            <w:shd w:val="clear" w:color="auto" w:fill="FFFFFF"/>
            <w:vAlign w:val="center"/>
          </w:tcPr>
          <w:p w14:paraId="7D3F6AE2" w14:textId="77777777" w:rsidR="00804A10" w:rsidRPr="003C1AD2" w:rsidRDefault="00804A10" w:rsidP="00104463">
            <w:pPr>
              <w:spacing w:line="200" w:lineRule="exact"/>
              <w:jc w:val="center"/>
              <w:rPr>
                <w:b/>
                <w:sz w:val="20"/>
                <w:szCs w:val="20"/>
              </w:rPr>
            </w:pPr>
          </w:p>
        </w:tc>
      </w:tr>
    </w:tbl>
    <w:p w14:paraId="2C6D558A" w14:textId="77777777" w:rsidR="00804A10" w:rsidRPr="003C3B80" w:rsidRDefault="00804A10" w:rsidP="00804A10">
      <w:pPr>
        <w:ind w:right="216"/>
        <w:rPr>
          <w:bCs/>
        </w:rPr>
      </w:pPr>
    </w:p>
    <w:p w14:paraId="79774A9F" w14:textId="77777777" w:rsidR="00804A10" w:rsidRDefault="00804A10" w:rsidP="00804A10">
      <w:pPr>
        <w:ind w:right="216"/>
        <w:rPr>
          <w:bCs/>
        </w:rPr>
      </w:pPr>
    </w:p>
    <w:p w14:paraId="7076BE81" w14:textId="77777777" w:rsidR="00804A10" w:rsidRDefault="00804A10" w:rsidP="00804A10">
      <w:pPr>
        <w:ind w:right="216"/>
        <w:rPr>
          <w:bCs/>
        </w:rPr>
      </w:pPr>
    </w:p>
    <w:p w14:paraId="167747BD" w14:textId="77777777" w:rsidR="00804A10" w:rsidRDefault="00804A10" w:rsidP="00804A10">
      <w:pPr>
        <w:ind w:right="216"/>
        <w:rPr>
          <w:bCs/>
        </w:rPr>
      </w:pPr>
    </w:p>
    <w:p w14:paraId="7907CE49" w14:textId="77777777" w:rsidR="00804A10" w:rsidRDefault="00804A10" w:rsidP="00804A10">
      <w:pPr>
        <w:ind w:right="216"/>
        <w:rPr>
          <w:bCs/>
        </w:rPr>
      </w:pPr>
    </w:p>
    <w:p w14:paraId="3B81C24D" w14:textId="77777777" w:rsidR="00804A10" w:rsidRDefault="00804A10" w:rsidP="00804A10">
      <w:pPr>
        <w:ind w:right="216"/>
        <w:rPr>
          <w:bCs/>
        </w:rPr>
      </w:pPr>
    </w:p>
    <w:p w14:paraId="7C07E081" w14:textId="77777777" w:rsidR="00804A10" w:rsidRDefault="00804A10" w:rsidP="00804A10">
      <w:pPr>
        <w:ind w:right="216"/>
        <w:rPr>
          <w:bCs/>
        </w:rPr>
      </w:pPr>
    </w:p>
    <w:p w14:paraId="553CC194" w14:textId="77777777" w:rsidR="00804A10" w:rsidRDefault="00804A10" w:rsidP="00804A10">
      <w:pPr>
        <w:ind w:right="216"/>
        <w:rPr>
          <w:bCs/>
        </w:rPr>
      </w:pPr>
    </w:p>
    <w:p w14:paraId="16DB2967" w14:textId="77777777" w:rsidR="00804A10" w:rsidRDefault="00804A10" w:rsidP="00804A10">
      <w:pPr>
        <w:ind w:right="216"/>
        <w:rPr>
          <w:bCs/>
        </w:rPr>
      </w:pPr>
    </w:p>
    <w:p w14:paraId="70D017B3" w14:textId="77777777" w:rsidR="00804A10" w:rsidRDefault="00804A10" w:rsidP="00804A10">
      <w:pPr>
        <w:ind w:right="216"/>
        <w:rPr>
          <w:bCs/>
        </w:rPr>
      </w:pPr>
    </w:p>
    <w:p w14:paraId="7A2A3293" w14:textId="77777777" w:rsidR="00804A10" w:rsidRDefault="00804A10" w:rsidP="00804A10">
      <w:pPr>
        <w:ind w:right="216"/>
        <w:rPr>
          <w:bCs/>
        </w:rPr>
      </w:pPr>
    </w:p>
    <w:p w14:paraId="3FE317AE" w14:textId="77777777" w:rsidR="00804A10" w:rsidRDefault="00804A10" w:rsidP="00804A10">
      <w:pPr>
        <w:ind w:right="216"/>
        <w:rPr>
          <w:bCs/>
        </w:rPr>
      </w:pPr>
    </w:p>
    <w:p w14:paraId="061045CE" w14:textId="77777777" w:rsidR="00804A10" w:rsidRDefault="00804A10" w:rsidP="00804A10">
      <w:pPr>
        <w:ind w:right="216"/>
        <w:rPr>
          <w:bCs/>
        </w:rPr>
      </w:pPr>
    </w:p>
    <w:p w14:paraId="3952B046" w14:textId="77777777" w:rsidR="00804A10" w:rsidRDefault="00804A10" w:rsidP="00804A10">
      <w:pPr>
        <w:rPr>
          <w:bCs/>
        </w:rPr>
      </w:pPr>
    </w:p>
    <w:p w14:paraId="34414F5D" w14:textId="77777777" w:rsidR="00804A10" w:rsidRDefault="00804A10" w:rsidP="00804A10">
      <w:pPr>
        <w:rPr>
          <w:bCs/>
        </w:rPr>
      </w:pPr>
    </w:p>
    <w:p w14:paraId="488E65C5" w14:textId="77777777" w:rsidR="00804A10" w:rsidRDefault="00804A10" w:rsidP="00804A10">
      <w:pPr>
        <w:rPr>
          <w:bCs/>
        </w:rPr>
      </w:pPr>
    </w:p>
    <w:p w14:paraId="323C0745" w14:textId="77777777" w:rsidR="00804A10" w:rsidRDefault="00804A10" w:rsidP="00804A10">
      <w:pPr>
        <w:jc w:val="center"/>
      </w:pPr>
    </w:p>
    <w:p w14:paraId="5F30C324" w14:textId="77777777" w:rsidR="00804A10" w:rsidRDefault="00804A10" w:rsidP="00804A10">
      <w:pPr>
        <w:jc w:val="center"/>
      </w:pPr>
    </w:p>
    <w:p w14:paraId="630D89F8" w14:textId="77777777" w:rsidR="00804A10" w:rsidRDefault="00804A10" w:rsidP="00804A10">
      <w:pPr>
        <w:jc w:val="center"/>
      </w:pPr>
    </w:p>
    <w:p w14:paraId="6598B337" w14:textId="77777777" w:rsidR="00804A10" w:rsidRDefault="00804A10" w:rsidP="00804A10">
      <w:pPr>
        <w:jc w:val="center"/>
      </w:pPr>
    </w:p>
    <w:p w14:paraId="250B44C5" w14:textId="77777777" w:rsidR="00804A10" w:rsidRDefault="00804A10" w:rsidP="00804A10">
      <w:pPr>
        <w:jc w:val="center"/>
      </w:pPr>
    </w:p>
    <w:p w14:paraId="19E31F3E" w14:textId="2E2037D9" w:rsidR="00804A10" w:rsidRDefault="00804A10" w:rsidP="00804A10">
      <w:pPr>
        <w:jc w:val="center"/>
      </w:pPr>
      <w:r w:rsidRPr="003C1AD2">
        <w:t>** A= Attended, X=Absent**</w:t>
      </w:r>
    </w:p>
    <w:p w14:paraId="274B7D98" w14:textId="7E7B471C" w:rsidR="00804A10" w:rsidRPr="003C1AD2" w:rsidRDefault="00804A10" w:rsidP="00804A10"/>
    <w:p w14:paraId="161DFD19" w14:textId="77777777" w:rsidR="00804A10" w:rsidRPr="00472207" w:rsidRDefault="00804A10" w:rsidP="00804A10">
      <w:pPr>
        <w:pStyle w:val="Heading1"/>
        <w:numPr>
          <w:ilvl w:val="0"/>
          <w:numId w:val="2"/>
        </w:numPr>
        <w:spacing w:before="0" w:after="0"/>
        <w:rPr>
          <w:rFonts w:ascii="Times New Roman" w:hAnsi="Times New Roman"/>
          <w:sz w:val="24"/>
          <w:szCs w:val="24"/>
        </w:rPr>
      </w:pPr>
      <w:r w:rsidRPr="00472207">
        <w:rPr>
          <w:rFonts w:ascii="Times New Roman" w:hAnsi="Times New Roman"/>
          <w:sz w:val="24"/>
          <w:szCs w:val="24"/>
        </w:rPr>
        <w:t>Welcome &amp; Attendance and Minute Approval</w:t>
      </w:r>
    </w:p>
    <w:p w14:paraId="35D71A3C" w14:textId="6FF98518" w:rsidR="00804A10" w:rsidRDefault="00804A10" w:rsidP="00804A10">
      <w:pPr>
        <w:pStyle w:val="Heading1"/>
        <w:numPr>
          <w:ilvl w:val="0"/>
          <w:numId w:val="2"/>
        </w:numPr>
        <w:spacing w:before="0" w:after="0"/>
        <w:rPr>
          <w:sz w:val="24"/>
          <w:szCs w:val="24"/>
        </w:rPr>
      </w:pPr>
      <w:r>
        <w:rPr>
          <w:sz w:val="24"/>
          <w:szCs w:val="24"/>
        </w:rPr>
        <w:t>August</w:t>
      </w:r>
      <w:r w:rsidRPr="003C6337">
        <w:rPr>
          <w:sz w:val="24"/>
          <w:szCs w:val="24"/>
        </w:rPr>
        <w:t xml:space="preserve"> Shared Governance Talking Points</w:t>
      </w:r>
    </w:p>
    <w:p w14:paraId="18163539" w14:textId="65CD1663" w:rsidR="00804A10" w:rsidRPr="000A51B2" w:rsidRDefault="00804A10" w:rsidP="00804A10">
      <w:pPr>
        <w:pStyle w:val="ListParagraph"/>
        <w:numPr>
          <w:ilvl w:val="0"/>
          <w:numId w:val="12"/>
        </w:numPr>
      </w:pPr>
      <w:r>
        <w:t>See August Shared Governance Talking Points</w:t>
      </w:r>
    </w:p>
    <w:p w14:paraId="2704772B" w14:textId="683C5A64" w:rsidR="00804A10" w:rsidRDefault="00804A10" w:rsidP="00804A10">
      <w:pPr>
        <w:pStyle w:val="Heading1"/>
        <w:numPr>
          <w:ilvl w:val="0"/>
          <w:numId w:val="2"/>
        </w:numPr>
        <w:spacing w:before="0" w:after="0"/>
        <w:rPr>
          <w:rFonts w:ascii="Times New Roman" w:hAnsi="Times New Roman"/>
          <w:sz w:val="24"/>
          <w:szCs w:val="24"/>
        </w:rPr>
      </w:pPr>
      <w:r>
        <w:rPr>
          <w:rFonts w:ascii="Times New Roman" w:hAnsi="Times New Roman"/>
          <w:sz w:val="24"/>
          <w:szCs w:val="24"/>
        </w:rPr>
        <w:t>Meeting Notes:</w:t>
      </w:r>
    </w:p>
    <w:p w14:paraId="1527F8F9" w14:textId="77777777" w:rsidR="00AE427A" w:rsidRDefault="00AE427A" w:rsidP="00AE427A">
      <w:pPr>
        <w:pStyle w:val="ListParagraph"/>
        <w:numPr>
          <w:ilvl w:val="1"/>
          <w:numId w:val="2"/>
        </w:numPr>
        <w:contextualSpacing/>
      </w:pPr>
      <w:r>
        <w:t>Flu Vaccine Clinic: Sept 20 0700-0800</w:t>
      </w:r>
    </w:p>
    <w:p w14:paraId="398718A3" w14:textId="77777777" w:rsidR="00AE427A" w:rsidRDefault="00AE427A" w:rsidP="00AE427A">
      <w:pPr>
        <w:pStyle w:val="ListParagraph"/>
        <w:numPr>
          <w:ilvl w:val="1"/>
          <w:numId w:val="2"/>
        </w:numPr>
        <w:contextualSpacing/>
      </w:pPr>
      <w:r>
        <w:t>Unit Project: Buddy Binders (or whatever suggestions you might have)</w:t>
      </w:r>
    </w:p>
    <w:p w14:paraId="0EC8F731" w14:textId="77777777" w:rsidR="00AE427A" w:rsidRDefault="00AE427A" w:rsidP="00AE427A">
      <w:pPr>
        <w:pStyle w:val="ListParagraph"/>
        <w:numPr>
          <w:ilvl w:val="2"/>
          <w:numId w:val="2"/>
        </w:numPr>
        <w:contextualSpacing/>
      </w:pPr>
      <w:r>
        <w:t xml:space="preserve">What is this? A new “Welcome Packet” for patients </w:t>
      </w:r>
    </w:p>
    <w:p w14:paraId="4EBFBB56" w14:textId="77777777" w:rsidR="00AE427A" w:rsidRDefault="00AE427A" w:rsidP="00AE427A">
      <w:pPr>
        <w:pStyle w:val="ListParagraph"/>
        <w:numPr>
          <w:ilvl w:val="2"/>
          <w:numId w:val="2"/>
        </w:numPr>
        <w:contextualSpacing/>
      </w:pPr>
      <w:r>
        <w:t>Goal: Improve education and communication with patients; improve workflow for all staff members</w:t>
      </w:r>
    </w:p>
    <w:p w14:paraId="2C82B659" w14:textId="77777777" w:rsidR="00AE427A" w:rsidRDefault="00AE427A" w:rsidP="00AE427A">
      <w:pPr>
        <w:pStyle w:val="ListParagraph"/>
        <w:numPr>
          <w:ilvl w:val="2"/>
          <w:numId w:val="2"/>
        </w:numPr>
        <w:contextualSpacing/>
      </w:pPr>
      <w:r>
        <w:t xml:space="preserve">What do we need from YOU? </w:t>
      </w:r>
    </w:p>
    <w:p w14:paraId="2D9A4196" w14:textId="77777777" w:rsidR="00AE427A" w:rsidRDefault="00AE427A" w:rsidP="00AE427A">
      <w:pPr>
        <w:pStyle w:val="ListParagraph"/>
        <w:numPr>
          <w:ilvl w:val="3"/>
          <w:numId w:val="2"/>
        </w:numPr>
        <w:contextualSpacing/>
      </w:pPr>
      <w:r>
        <w:t>Each area to work on patient education regarding related information—staff roles, contact numbers, “what to expect here”, etc.—that patients can have on hand at home.</w:t>
      </w:r>
    </w:p>
    <w:p w14:paraId="11D2D563" w14:textId="77777777" w:rsidR="00AE427A" w:rsidRDefault="00AE427A" w:rsidP="00AE427A">
      <w:pPr>
        <w:pStyle w:val="ListParagraph"/>
        <w:numPr>
          <w:ilvl w:val="3"/>
          <w:numId w:val="2"/>
        </w:numPr>
        <w:contextualSpacing/>
      </w:pPr>
      <w:r>
        <w:t>Any suggestions you might have to include in packets</w:t>
      </w:r>
    </w:p>
    <w:p w14:paraId="6050EBCA" w14:textId="77777777" w:rsidR="00AE427A" w:rsidRDefault="00AE427A" w:rsidP="00AE427A">
      <w:pPr>
        <w:pStyle w:val="ListParagraph"/>
        <w:numPr>
          <w:ilvl w:val="4"/>
          <w:numId w:val="2"/>
        </w:numPr>
        <w:contextualSpacing/>
      </w:pPr>
      <w:r>
        <w:t>Ex: we want to include a facility AND cancer center map for patients to have to refer to</w:t>
      </w:r>
    </w:p>
    <w:p w14:paraId="1B728066" w14:textId="77777777" w:rsidR="00AE427A" w:rsidRDefault="00AE427A" w:rsidP="00AE427A">
      <w:pPr>
        <w:pStyle w:val="ListParagraph"/>
        <w:numPr>
          <w:ilvl w:val="1"/>
          <w:numId w:val="2"/>
        </w:numPr>
        <w:contextualSpacing/>
      </w:pPr>
      <w:r>
        <w:t>Identified Needs:</w:t>
      </w:r>
    </w:p>
    <w:p w14:paraId="12B47EA2" w14:textId="77777777" w:rsidR="00AE427A" w:rsidRDefault="00AE427A" w:rsidP="00AE427A">
      <w:pPr>
        <w:pStyle w:val="ListParagraph"/>
        <w:numPr>
          <w:ilvl w:val="2"/>
          <w:numId w:val="2"/>
        </w:numPr>
        <w:contextualSpacing/>
      </w:pPr>
      <w:r>
        <w:lastRenderedPageBreak/>
        <w:t xml:space="preserve">Recycling Bins (these have been added to the unit in the clinic and chemo infusion already—thanks Sam! —for plastic bottles only add this time. Hopefully we can roll out some for cans soon if this goes well. </w:t>
      </w:r>
    </w:p>
    <w:p w14:paraId="316ABB75" w14:textId="77777777" w:rsidR="00AE427A" w:rsidRDefault="00AE427A" w:rsidP="00AE427A">
      <w:pPr>
        <w:pStyle w:val="ListParagraph"/>
        <w:numPr>
          <w:ilvl w:val="2"/>
          <w:numId w:val="2"/>
        </w:numPr>
        <w:contextualSpacing/>
      </w:pPr>
      <w:r>
        <w:t>Card holders/Contact Cards for Navigators and support staff for clinic and infusion nurses to have on hand when patients need them.</w:t>
      </w:r>
    </w:p>
    <w:p w14:paraId="66A65097" w14:textId="77777777" w:rsidR="00AE427A" w:rsidRDefault="00AE427A" w:rsidP="00AE427A">
      <w:pPr>
        <w:pStyle w:val="ListParagraph"/>
        <w:numPr>
          <w:ilvl w:val="1"/>
          <w:numId w:val="2"/>
        </w:numPr>
        <w:contextualSpacing/>
      </w:pPr>
      <w:r>
        <w:t xml:space="preserve">Appearance Boutique—accepting craft donations to be sold at Apple Days 10/1/22 or go out to support them that day </w:t>
      </w:r>
      <w:r>
        <w:sym w:font="Wingdings" w:char="F04A"/>
      </w:r>
      <w:r>
        <w:t xml:space="preserve"> </w:t>
      </w:r>
    </w:p>
    <w:p w14:paraId="0E617569" w14:textId="77777777" w:rsidR="00804A10" w:rsidRPr="00804A10" w:rsidRDefault="00804A10" w:rsidP="00804A10">
      <w:pPr>
        <w:pStyle w:val="ListParagraph"/>
        <w:numPr>
          <w:ilvl w:val="2"/>
          <w:numId w:val="14"/>
        </w:numPr>
      </w:pPr>
    </w:p>
    <w:p w14:paraId="51CDCD1D" w14:textId="77777777" w:rsidR="00804A10" w:rsidRPr="00662FFC" w:rsidRDefault="00804A10" w:rsidP="00804A10"/>
    <w:p w14:paraId="5F42AF45" w14:textId="77777777" w:rsidR="00804A10" w:rsidRPr="003C6337" w:rsidRDefault="00804A10" w:rsidP="00804A10">
      <w:pPr>
        <w:pStyle w:val="Heading1"/>
        <w:numPr>
          <w:ilvl w:val="0"/>
          <w:numId w:val="2"/>
        </w:numPr>
        <w:spacing w:before="0" w:after="0"/>
        <w:rPr>
          <w:rFonts w:ascii="Times New Roman" w:hAnsi="Times New Roman"/>
          <w:sz w:val="24"/>
          <w:szCs w:val="24"/>
        </w:rPr>
      </w:pPr>
      <w:r w:rsidRPr="003C6337">
        <w:rPr>
          <w:sz w:val="24"/>
          <w:szCs w:val="24"/>
        </w:rPr>
        <w:t>Current Year Goals</w:t>
      </w:r>
    </w:p>
    <w:p w14:paraId="1C4ACCD3" w14:textId="77777777" w:rsidR="00804A10" w:rsidRPr="003C1AD2" w:rsidRDefault="00804A10" w:rsidP="00804A10">
      <w:pPr>
        <w:pStyle w:val="ListParagraph"/>
      </w:pPr>
    </w:p>
    <w:p w14:paraId="7CA07D8F" w14:textId="77777777" w:rsidR="00804A10" w:rsidRPr="003C1AD2" w:rsidRDefault="00804A10" w:rsidP="00804A10">
      <w:pPr>
        <w:numPr>
          <w:ilvl w:val="0"/>
          <w:numId w:val="4"/>
        </w:numPr>
      </w:pPr>
      <w:r w:rsidRPr="003C1AD2">
        <w:t xml:space="preserve">Policy </w:t>
      </w:r>
      <w:r>
        <w:t>review/</w:t>
      </w:r>
      <w:r w:rsidRPr="003C1AD2">
        <w:t>changes r/t transitioning to pulsating push saline locks of port-a-caths vs. heparin locking PICC lines</w:t>
      </w:r>
      <w:r>
        <w:t xml:space="preserve">— restructuring the verbiage of AH policy to meet best practice. </w:t>
      </w:r>
    </w:p>
    <w:p w14:paraId="33FDDF05" w14:textId="77777777" w:rsidR="00804A10" w:rsidRPr="003C1AD2" w:rsidRDefault="00804A10" w:rsidP="00804A10">
      <w:pPr>
        <w:numPr>
          <w:ilvl w:val="0"/>
          <w:numId w:val="4"/>
        </w:numPr>
      </w:pPr>
      <w:r w:rsidRPr="003C1AD2">
        <w:t>Procedure change for transitioning to titrating Taxol infusions</w:t>
      </w:r>
    </w:p>
    <w:p w14:paraId="2D619743" w14:textId="77777777" w:rsidR="00804A10" w:rsidRPr="003C1AD2" w:rsidRDefault="00804A10" w:rsidP="00804A10">
      <w:pPr>
        <w:numPr>
          <w:ilvl w:val="0"/>
          <w:numId w:val="4"/>
        </w:numPr>
      </w:pPr>
      <w:r w:rsidRPr="003C1AD2">
        <w:t>Uplifting morale through improved workflow/patient throughput for enhanced staff satisfaction by brainstorming better strategies/suggestions</w:t>
      </w:r>
    </w:p>
    <w:p w14:paraId="13F4B404" w14:textId="77777777" w:rsidR="00804A10" w:rsidRDefault="00804A10" w:rsidP="00804A10">
      <w:pPr>
        <w:numPr>
          <w:ilvl w:val="0"/>
          <w:numId w:val="4"/>
        </w:numPr>
      </w:pPr>
      <w:r w:rsidRPr="003C1AD2">
        <w:t>Improving staff engagement with council memberships, unit/hospital projects, hospital activities, improving awareness r/t Pathway to Excellence</w:t>
      </w:r>
      <w:r>
        <w:t>/Strategic Plan,</w:t>
      </w:r>
      <w:r w:rsidRPr="003C1AD2">
        <w:t xml:space="preserve"> etc.</w:t>
      </w:r>
    </w:p>
    <w:p w14:paraId="2DAACCA7" w14:textId="77777777" w:rsidR="00804A10" w:rsidRDefault="00804A10" w:rsidP="00804A10">
      <w:pPr>
        <w:numPr>
          <w:ilvl w:val="0"/>
          <w:numId w:val="4"/>
        </w:numPr>
      </w:pPr>
      <w:r>
        <w:t>Fall Risk Identification Assessment reevaluated.</w:t>
      </w:r>
    </w:p>
    <w:p w14:paraId="0C79FC49" w14:textId="77777777" w:rsidR="00804A10" w:rsidRDefault="00804A10" w:rsidP="00804A10">
      <w:pPr>
        <w:numPr>
          <w:ilvl w:val="0"/>
          <w:numId w:val="4"/>
        </w:numPr>
      </w:pPr>
      <w:r>
        <w:t>Chemo Competency update for skills fair.</w:t>
      </w:r>
    </w:p>
    <w:p w14:paraId="3ED03949" w14:textId="77777777" w:rsidR="00804A10" w:rsidRDefault="00804A10" w:rsidP="00804A10">
      <w:pPr>
        <w:numPr>
          <w:ilvl w:val="0"/>
          <w:numId w:val="4"/>
        </w:numPr>
      </w:pPr>
      <w:r>
        <w:t>More Community Outreach</w:t>
      </w:r>
    </w:p>
    <w:p w14:paraId="55328B45" w14:textId="77777777" w:rsidR="00804A10" w:rsidRDefault="00804A10" w:rsidP="00804A10"/>
    <w:p w14:paraId="0F15C989" w14:textId="77777777" w:rsidR="00804A10" w:rsidRDefault="00804A10" w:rsidP="00804A10"/>
    <w:p w14:paraId="51E13CB9" w14:textId="77777777" w:rsidR="00804A10" w:rsidRPr="003C1AD2" w:rsidRDefault="00804A10" w:rsidP="00804A10"/>
    <w:p w14:paraId="48E368A3" w14:textId="77777777" w:rsidR="00804A10" w:rsidRPr="003C1AD2" w:rsidRDefault="00804A10" w:rsidP="00804A10"/>
    <w:p w14:paraId="5732107A" w14:textId="77777777" w:rsidR="00804A10" w:rsidRPr="003C1AD2" w:rsidRDefault="00804A10" w:rsidP="00804A10">
      <w:pPr>
        <w:pStyle w:val="Heading1"/>
        <w:numPr>
          <w:ilvl w:val="0"/>
          <w:numId w:val="2"/>
        </w:numPr>
        <w:spacing w:before="0" w:after="0"/>
        <w:rPr>
          <w:rFonts w:ascii="Times New Roman" w:hAnsi="Times New Roman"/>
          <w:sz w:val="24"/>
          <w:szCs w:val="24"/>
        </w:rPr>
      </w:pPr>
      <w:r w:rsidRPr="003C1AD2">
        <w:rPr>
          <w:rFonts w:ascii="Times New Roman" w:hAnsi="Times New Roman"/>
          <w:sz w:val="24"/>
          <w:szCs w:val="24"/>
        </w:rPr>
        <w:t>Projects Accomplished</w:t>
      </w:r>
    </w:p>
    <w:p w14:paraId="36AEFB4D" w14:textId="77777777" w:rsidR="00804A10" w:rsidRPr="003C1AD2" w:rsidRDefault="00804A10" w:rsidP="00804A10"/>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624"/>
        <w:gridCol w:w="1639"/>
        <w:gridCol w:w="1578"/>
        <w:gridCol w:w="1609"/>
        <w:gridCol w:w="1745"/>
      </w:tblGrid>
      <w:tr w:rsidR="00804A10" w:rsidRPr="003C1AD2" w14:paraId="768BE3AA" w14:textId="77777777" w:rsidTr="00104463">
        <w:trPr>
          <w:trHeight w:val="647"/>
        </w:trPr>
        <w:tc>
          <w:tcPr>
            <w:tcW w:w="1563" w:type="dxa"/>
            <w:shd w:val="clear" w:color="auto" w:fill="78AB66"/>
          </w:tcPr>
          <w:p w14:paraId="71EB90C9" w14:textId="77777777" w:rsidR="00804A10" w:rsidRPr="001D6B95" w:rsidRDefault="00804A10" w:rsidP="00104463">
            <w:pPr>
              <w:rPr>
                <w:i/>
                <w:color w:val="FFFFFF" w:themeColor="background1"/>
                <w:sz w:val="20"/>
                <w:szCs w:val="20"/>
              </w:rPr>
            </w:pPr>
            <w:r w:rsidRPr="001D6B95">
              <w:rPr>
                <w:i/>
                <w:color w:val="FFFFFF" w:themeColor="background1"/>
              </w:rPr>
              <w:t>Date Assigned</w:t>
            </w:r>
          </w:p>
          <w:p w14:paraId="751E6AB9" w14:textId="77777777" w:rsidR="00804A10" w:rsidRPr="001D6B95" w:rsidRDefault="00804A10" w:rsidP="00104463">
            <w:pPr>
              <w:rPr>
                <w:i/>
                <w:color w:val="FFFFFF" w:themeColor="background1"/>
              </w:rPr>
            </w:pPr>
          </w:p>
        </w:tc>
        <w:tc>
          <w:tcPr>
            <w:tcW w:w="1624" w:type="dxa"/>
            <w:shd w:val="clear" w:color="auto" w:fill="78AB66"/>
          </w:tcPr>
          <w:p w14:paraId="2AF13737" w14:textId="77777777" w:rsidR="00804A10" w:rsidRPr="001D6B95" w:rsidRDefault="00804A10" w:rsidP="00104463">
            <w:pPr>
              <w:rPr>
                <w:i/>
                <w:color w:val="FFFFFF" w:themeColor="background1"/>
              </w:rPr>
            </w:pPr>
            <w:r w:rsidRPr="001D6B95">
              <w:rPr>
                <w:i/>
                <w:color w:val="FFFFFF" w:themeColor="background1"/>
              </w:rPr>
              <w:t>Projects</w:t>
            </w:r>
          </w:p>
        </w:tc>
        <w:tc>
          <w:tcPr>
            <w:tcW w:w="1639" w:type="dxa"/>
            <w:shd w:val="clear" w:color="auto" w:fill="78AB66"/>
          </w:tcPr>
          <w:p w14:paraId="02E00423" w14:textId="77777777" w:rsidR="00804A10" w:rsidRPr="001D6B95" w:rsidRDefault="00804A10" w:rsidP="00104463">
            <w:pPr>
              <w:rPr>
                <w:i/>
                <w:color w:val="FFFFFF" w:themeColor="background1"/>
              </w:rPr>
            </w:pPr>
            <w:r w:rsidRPr="001D6B95">
              <w:rPr>
                <w:i/>
                <w:color w:val="FFFFFF" w:themeColor="background1"/>
              </w:rPr>
              <w:t>Involved staff</w:t>
            </w:r>
          </w:p>
          <w:p w14:paraId="670B6D4F" w14:textId="77777777" w:rsidR="00804A10" w:rsidRPr="001D6B95" w:rsidRDefault="00804A10" w:rsidP="00104463">
            <w:pPr>
              <w:rPr>
                <w:i/>
                <w:color w:val="FFFFFF" w:themeColor="background1"/>
              </w:rPr>
            </w:pPr>
          </w:p>
        </w:tc>
        <w:tc>
          <w:tcPr>
            <w:tcW w:w="1578" w:type="dxa"/>
            <w:shd w:val="clear" w:color="auto" w:fill="78AB66"/>
          </w:tcPr>
          <w:p w14:paraId="3C6D4B31" w14:textId="77777777" w:rsidR="00804A10" w:rsidRPr="001D6B95" w:rsidRDefault="00804A10" w:rsidP="00104463">
            <w:pPr>
              <w:rPr>
                <w:i/>
                <w:color w:val="FFFFFF" w:themeColor="background1"/>
              </w:rPr>
            </w:pPr>
            <w:r w:rsidRPr="001D6B95">
              <w:rPr>
                <w:i/>
                <w:color w:val="FFFFFF" w:themeColor="background1"/>
              </w:rPr>
              <w:t>Comments</w:t>
            </w:r>
          </w:p>
          <w:p w14:paraId="47EA58F6" w14:textId="77777777" w:rsidR="00804A10" w:rsidRPr="001D6B95" w:rsidRDefault="00804A10" w:rsidP="00104463">
            <w:pPr>
              <w:rPr>
                <w:i/>
                <w:color w:val="FFFFFF" w:themeColor="background1"/>
              </w:rPr>
            </w:pPr>
          </w:p>
          <w:p w14:paraId="0463BE1F" w14:textId="77777777" w:rsidR="00804A10" w:rsidRPr="001D6B95" w:rsidRDefault="00804A10" w:rsidP="00104463">
            <w:pPr>
              <w:rPr>
                <w:i/>
                <w:color w:val="FFFFFF" w:themeColor="background1"/>
              </w:rPr>
            </w:pPr>
          </w:p>
        </w:tc>
        <w:tc>
          <w:tcPr>
            <w:tcW w:w="1609" w:type="dxa"/>
            <w:shd w:val="clear" w:color="auto" w:fill="78AB66"/>
          </w:tcPr>
          <w:p w14:paraId="01815C32" w14:textId="77777777" w:rsidR="00804A10" w:rsidRPr="001D6B95" w:rsidRDefault="00804A10" w:rsidP="00104463">
            <w:pPr>
              <w:rPr>
                <w:i/>
                <w:color w:val="FFFFFF" w:themeColor="background1"/>
              </w:rPr>
            </w:pPr>
            <w:r w:rsidRPr="001D6B95">
              <w:rPr>
                <w:i/>
                <w:color w:val="FFFFFF" w:themeColor="background1"/>
              </w:rPr>
              <w:t>Due Date</w:t>
            </w:r>
          </w:p>
          <w:p w14:paraId="5ABA8EBA" w14:textId="77777777" w:rsidR="00804A10" w:rsidRPr="001D6B95" w:rsidRDefault="00804A10" w:rsidP="00104463">
            <w:pPr>
              <w:rPr>
                <w:i/>
                <w:color w:val="FFFFFF" w:themeColor="background1"/>
              </w:rPr>
            </w:pPr>
          </w:p>
        </w:tc>
        <w:tc>
          <w:tcPr>
            <w:tcW w:w="1745" w:type="dxa"/>
            <w:shd w:val="clear" w:color="auto" w:fill="78AB66"/>
          </w:tcPr>
          <w:p w14:paraId="420267FD" w14:textId="77777777" w:rsidR="00804A10" w:rsidRPr="001D6B95" w:rsidRDefault="00804A10" w:rsidP="00104463">
            <w:pPr>
              <w:rPr>
                <w:i/>
                <w:color w:val="FFFFFF" w:themeColor="background1"/>
              </w:rPr>
            </w:pPr>
            <w:r w:rsidRPr="001D6B95">
              <w:rPr>
                <w:i/>
                <w:color w:val="FFFFFF" w:themeColor="background1"/>
              </w:rPr>
              <w:t>Completion Date</w:t>
            </w:r>
          </w:p>
          <w:p w14:paraId="715C21DC" w14:textId="77777777" w:rsidR="00804A10" w:rsidRPr="001D6B95" w:rsidRDefault="00804A10" w:rsidP="00104463">
            <w:pPr>
              <w:rPr>
                <w:i/>
                <w:color w:val="FFFFFF" w:themeColor="background1"/>
              </w:rPr>
            </w:pPr>
          </w:p>
        </w:tc>
      </w:tr>
      <w:tr w:rsidR="00804A10" w:rsidRPr="003C1AD2" w14:paraId="58102390" w14:textId="77777777" w:rsidTr="00104463">
        <w:trPr>
          <w:trHeight w:val="353"/>
        </w:trPr>
        <w:tc>
          <w:tcPr>
            <w:tcW w:w="1563" w:type="dxa"/>
          </w:tcPr>
          <w:p w14:paraId="6FA9DC94" w14:textId="77777777" w:rsidR="00804A10" w:rsidRPr="003C1AD2" w:rsidRDefault="00804A10" w:rsidP="00104463"/>
          <w:p w14:paraId="6280024A" w14:textId="77777777" w:rsidR="00804A10" w:rsidRPr="003C1AD2" w:rsidRDefault="00804A10" w:rsidP="00104463">
            <w:r>
              <w:t>1/2022</w:t>
            </w:r>
          </w:p>
        </w:tc>
        <w:tc>
          <w:tcPr>
            <w:tcW w:w="1624" w:type="dxa"/>
          </w:tcPr>
          <w:p w14:paraId="63E4B9B5" w14:textId="77777777" w:rsidR="00804A10" w:rsidRPr="003C1AD2" w:rsidRDefault="00804A10" w:rsidP="00104463">
            <w:r>
              <w:t>Team Jackets</w:t>
            </w:r>
          </w:p>
        </w:tc>
        <w:tc>
          <w:tcPr>
            <w:tcW w:w="1639" w:type="dxa"/>
          </w:tcPr>
          <w:p w14:paraId="58B53303" w14:textId="77777777" w:rsidR="00804A10" w:rsidRPr="003C1AD2" w:rsidRDefault="00804A10" w:rsidP="00104463">
            <w:r>
              <w:t>Carolynn</w:t>
            </w:r>
          </w:p>
        </w:tc>
        <w:tc>
          <w:tcPr>
            <w:tcW w:w="1578" w:type="dxa"/>
          </w:tcPr>
          <w:p w14:paraId="3A72E743" w14:textId="77777777" w:rsidR="00804A10" w:rsidRPr="003C1AD2" w:rsidRDefault="00804A10" w:rsidP="00104463"/>
        </w:tc>
        <w:tc>
          <w:tcPr>
            <w:tcW w:w="1609" w:type="dxa"/>
          </w:tcPr>
          <w:p w14:paraId="651EC1C4" w14:textId="77777777" w:rsidR="00804A10" w:rsidRPr="003C1AD2" w:rsidRDefault="00804A10" w:rsidP="00104463"/>
        </w:tc>
        <w:tc>
          <w:tcPr>
            <w:tcW w:w="1745" w:type="dxa"/>
          </w:tcPr>
          <w:p w14:paraId="67FC6088" w14:textId="77777777" w:rsidR="00804A10" w:rsidRPr="003C1AD2" w:rsidRDefault="00804A10" w:rsidP="00104463">
            <w:r>
              <w:t>5/2022</w:t>
            </w:r>
          </w:p>
        </w:tc>
      </w:tr>
      <w:tr w:rsidR="00804A10" w:rsidRPr="003C1AD2" w14:paraId="2A83A8D2" w14:textId="77777777" w:rsidTr="00104463">
        <w:trPr>
          <w:trHeight w:val="506"/>
        </w:trPr>
        <w:tc>
          <w:tcPr>
            <w:tcW w:w="1563" w:type="dxa"/>
          </w:tcPr>
          <w:p w14:paraId="7E312333" w14:textId="77777777" w:rsidR="00804A10" w:rsidRPr="003C1AD2" w:rsidRDefault="00804A10" w:rsidP="00104463">
            <w:r>
              <w:t>5/2022</w:t>
            </w:r>
          </w:p>
        </w:tc>
        <w:tc>
          <w:tcPr>
            <w:tcW w:w="1624" w:type="dxa"/>
          </w:tcPr>
          <w:p w14:paraId="3E205E34" w14:textId="77777777" w:rsidR="00804A10" w:rsidRPr="003C1AD2" w:rsidRDefault="00804A10" w:rsidP="00104463">
            <w:r>
              <w:t>Education Huddle</w:t>
            </w:r>
          </w:p>
        </w:tc>
        <w:tc>
          <w:tcPr>
            <w:tcW w:w="1639" w:type="dxa"/>
          </w:tcPr>
          <w:p w14:paraId="7ACAC256" w14:textId="77777777" w:rsidR="00804A10" w:rsidRPr="003C1AD2" w:rsidRDefault="00804A10" w:rsidP="00104463">
            <w:r>
              <w:t>Carolynn</w:t>
            </w:r>
          </w:p>
        </w:tc>
        <w:tc>
          <w:tcPr>
            <w:tcW w:w="1578" w:type="dxa"/>
          </w:tcPr>
          <w:p w14:paraId="4F8E4817" w14:textId="77777777" w:rsidR="00804A10" w:rsidRPr="003C1AD2" w:rsidRDefault="00804A10" w:rsidP="00104463">
            <w:r>
              <w:t>Topic: Events reporting</w:t>
            </w:r>
          </w:p>
        </w:tc>
        <w:tc>
          <w:tcPr>
            <w:tcW w:w="1609" w:type="dxa"/>
          </w:tcPr>
          <w:p w14:paraId="20707519" w14:textId="77777777" w:rsidR="00804A10" w:rsidRPr="003C1AD2" w:rsidRDefault="00804A10" w:rsidP="00104463"/>
        </w:tc>
        <w:tc>
          <w:tcPr>
            <w:tcW w:w="1745" w:type="dxa"/>
          </w:tcPr>
          <w:p w14:paraId="1548F249" w14:textId="77777777" w:rsidR="00804A10" w:rsidRPr="003C1AD2" w:rsidRDefault="00804A10" w:rsidP="00104463">
            <w:r>
              <w:t>5/2022</w:t>
            </w:r>
          </w:p>
        </w:tc>
      </w:tr>
      <w:tr w:rsidR="00804A10" w:rsidRPr="003C1AD2" w14:paraId="08684429" w14:textId="77777777" w:rsidTr="00104463">
        <w:trPr>
          <w:trHeight w:val="491"/>
        </w:trPr>
        <w:tc>
          <w:tcPr>
            <w:tcW w:w="1563" w:type="dxa"/>
          </w:tcPr>
          <w:p w14:paraId="17F05303" w14:textId="77777777" w:rsidR="00804A10" w:rsidRPr="003C1AD2" w:rsidRDefault="00804A10" w:rsidP="00104463">
            <w:r>
              <w:t>6/2022</w:t>
            </w:r>
          </w:p>
        </w:tc>
        <w:tc>
          <w:tcPr>
            <w:tcW w:w="1624" w:type="dxa"/>
          </w:tcPr>
          <w:p w14:paraId="79AD61F1" w14:textId="77777777" w:rsidR="00804A10" w:rsidRPr="003C1AD2" w:rsidRDefault="00804A10" w:rsidP="00104463">
            <w:r>
              <w:t>Education Huddle</w:t>
            </w:r>
          </w:p>
        </w:tc>
        <w:tc>
          <w:tcPr>
            <w:tcW w:w="1639" w:type="dxa"/>
          </w:tcPr>
          <w:p w14:paraId="0B93622D" w14:textId="77777777" w:rsidR="00804A10" w:rsidRPr="003C1AD2" w:rsidRDefault="00804A10" w:rsidP="00104463">
            <w:r>
              <w:t>Michele</w:t>
            </w:r>
          </w:p>
        </w:tc>
        <w:tc>
          <w:tcPr>
            <w:tcW w:w="1578" w:type="dxa"/>
          </w:tcPr>
          <w:p w14:paraId="302A0322" w14:textId="77777777" w:rsidR="00804A10" w:rsidRPr="003C1AD2" w:rsidRDefault="00804A10" w:rsidP="00104463">
            <w:r>
              <w:t>Topic: Downtime Protocol</w:t>
            </w:r>
          </w:p>
        </w:tc>
        <w:tc>
          <w:tcPr>
            <w:tcW w:w="1609" w:type="dxa"/>
          </w:tcPr>
          <w:p w14:paraId="56C6FE53" w14:textId="77777777" w:rsidR="00804A10" w:rsidRPr="003C1AD2" w:rsidRDefault="00804A10" w:rsidP="00104463"/>
        </w:tc>
        <w:tc>
          <w:tcPr>
            <w:tcW w:w="1745" w:type="dxa"/>
          </w:tcPr>
          <w:p w14:paraId="2B17A13A" w14:textId="77777777" w:rsidR="00804A10" w:rsidRDefault="00804A10" w:rsidP="00104463">
            <w:r>
              <w:t>6/2022</w:t>
            </w:r>
          </w:p>
          <w:p w14:paraId="4490F733" w14:textId="77777777" w:rsidR="00804A10" w:rsidRPr="003C1AD2" w:rsidRDefault="00804A10" w:rsidP="00104463"/>
        </w:tc>
      </w:tr>
      <w:tr w:rsidR="00804A10" w:rsidRPr="003C1AD2" w14:paraId="6D275CAF" w14:textId="77777777" w:rsidTr="00104463">
        <w:trPr>
          <w:trHeight w:val="506"/>
        </w:trPr>
        <w:tc>
          <w:tcPr>
            <w:tcW w:w="1563" w:type="dxa"/>
          </w:tcPr>
          <w:p w14:paraId="230B8A33" w14:textId="77777777" w:rsidR="00804A10" w:rsidRPr="003C1AD2" w:rsidRDefault="00804A10" w:rsidP="00104463"/>
          <w:p w14:paraId="0CC18DF0" w14:textId="77777777" w:rsidR="00804A10" w:rsidRPr="003C1AD2" w:rsidRDefault="00804A10" w:rsidP="00104463"/>
        </w:tc>
        <w:tc>
          <w:tcPr>
            <w:tcW w:w="1624" w:type="dxa"/>
          </w:tcPr>
          <w:p w14:paraId="786EE7A2" w14:textId="77777777" w:rsidR="00804A10" w:rsidRPr="003C1AD2" w:rsidRDefault="00804A10" w:rsidP="00104463"/>
          <w:p w14:paraId="51B91B93" w14:textId="77777777" w:rsidR="00804A10" w:rsidRPr="003C1AD2" w:rsidRDefault="00804A10" w:rsidP="00104463"/>
        </w:tc>
        <w:tc>
          <w:tcPr>
            <w:tcW w:w="1639" w:type="dxa"/>
          </w:tcPr>
          <w:p w14:paraId="4563BBA1" w14:textId="77777777" w:rsidR="00804A10" w:rsidRPr="003C1AD2" w:rsidRDefault="00804A10" w:rsidP="00104463"/>
          <w:p w14:paraId="1E21F88A" w14:textId="77777777" w:rsidR="00804A10" w:rsidRPr="003C1AD2" w:rsidRDefault="00804A10" w:rsidP="00104463"/>
        </w:tc>
        <w:tc>
          <w:tcPr>
            <w:tcW w:w="1578" w:type="dxa"/>
          </w:tcPr>
          <w:p w14:paraId="184892F0" w14:textId="77777777" w:rsidR="00804A10" w:rsidRPr="003C1AD2" w:rsidRDefault="00804A10" w:rsidP="00104463"/>
          <w:p w14:paraId="3339BBA2" w14:textId="77777777" w:rsidR="00804A10" w:rsidRPr="003C1AD2" w:rsidRDefault="00804A10" w:rsidP="00104463"/>
        </w:tc>
        <w:tc>
          <w:tcPr>
            <w:tcW w:w="1609" w:type="dxa"/>
          </w:tcPr>
          <w:p w14:paraId="48E00367" w14:textId="77777777" w:rsidR="00804A10" w:rsidRPr="003C1AD2" w:rsidRDefault="00804A10" w:rsidP="00104463"/>
          <w:p w14:paraId="54EF602E" w14:textId="77777777" w:rsidR="00804A10" w:rsidRPr="003C1AD2" w:rsidRDefault="00804A10" w:rsidP="00104463"/>
        </w:tc>
        <w:tc>
          <w:tcPr>
            <w:tcW w:w="1745" w:type="dxa"/>
          </w:tcPr>
          <w:p w14:paraId="7E49B5C6" w14:textId="77777777" w:rsidR="00804A10" w:rsidRPr="003C1AD2" w:rsidRDefault="00804A10" w:rsidP="00104463"/>
          <w:p w14:paraId="6CCF70CD" w14:textId="77777777" w:rsidR="00804A10" w:rsidRPr="003C1AD2" w:rsidRDefault="00804A10" w:rsidP="00104463"/>
        </w:tc>
      </w:tr>
    </w:tbl>
    <w:p w14:paraId="1A1B9B4A" w14:textId="77777777" w:rsidR="00804A10" w:rsidRPr="003C1AD2" w:rsidRDefault="00804A10" w:rsidP="00804A10"/>
    <w:p w14:paraId="30212726" w14:textId="77777777" w:rsidR="00804A10" w:rsidRPr="003C1AD2" w:rsidRDefault="00804A10" w:rsidP="00804A10"/>
    <w:p w14:paraId="02E7984D" w14:textId="77777777" w:rsidR="00804A10" w:rsidRPr="003C1AD2" w:rsidRDefault="00804A10" w:rsidP="00804A10">
      <w:pPr>
        <w:numPr>
          <w:ilvl w:val="0"/>
          <w:numId w:val="2"/>
        </w:numPr>
        <w:rPr>
          <w:b/>
        </w:rPr>
      </w:pPr>
      <w:r w:rsidRPr="003C1AD2">
        <w:rPr>
          <w:b/>
        </w:rPr>
        <w:t xml:space="preserve"> Continued Projects</w:t>
      </w:r>
    </w:p>
    <w:p w14:paraId="09CA7DFE" w14:textId="77777777" w:rsidR="00804A10" w:rsidRPr="003C1AD2" w:rsidRDefault="00804A10" w:rsidP="00804A10">
      <w:pPr>
        <w:pStyle w:val="ListParagraph"/>
        <w:rPr>
          <w:b/>
        </w:rPr>
      </w:pPr>
    </w:p>
    <w:p w14:paraId="38503FB6" w14:textId="77777777" w:rsidR="00804A10" w:rsidRPr="003C1AD2" w:rsidRDefault="00804A10" w:rsidP="00804A10">
      <w:pPr>
        <w:numPr>
          <w:ilvl w:val="1"/>
          <w:numId w:val="2"/>
        </w:numPr>
      </w:pPr>
      <w:r w:rsidRPr="003C1AD2">
        <w:rPr>
          <w:b/>
        </w:rPr>
        <w:t>Hospital-wide:</w:t>
      </w:r>
    </w:p>
    <w:p w14:paraId="79A8E9B1" w14:textId="77777777" w:rsidR="00804A10" w:rsidRPr="003C1AD2" w:rsidRDefault="00804A10" w:rsidP="00804A10">
      <w:pPr>
        <w:numPr>
          <w:ilvl w:val="2"/>
          <w:numId w:val="2"/>
        </w:numPr>
      </w:pPr>
      <w:r w:rsidRPr="003C1AD2">
        <w:t xml:space="preserve">Port/PICC lock Policy </w:t>
      </w:r>
      <w:r>
        <w:t>Review</w:t>
      </w:r>
    </w:p>
    <w:p w14:paraId="601A323F" w14:textId="77777777" w:rsidR="00804A10" w:rsidRPr="003C1AD2" w:rsidRDefault="00804A10" w:rsidP="00804A10">
      <w:pPr>
        <w:numPr>
          <w:ilvl w:val="3"/>
          <w:numId w:val="2"/>
        </w:numPr>
      </w:pPr>
      <w:r w:rsidRPr="003C1AD2">
        <w:t>Discussed December meeting/assigned January</w:t>
      </w:r>
    </w:p>
    <w:p w14:paraId="680679F8" w14:textId="77777777" w:rsidR="00804A10" w:rsidRPr="0043270D" w:rsidRDefault="00804A10" w:rsidP="00804A10">
      <w:pPr>
        <w:numPr>
          <w:ilvl w:val="1"/>
          <w:numId w:val="2"/>
        </w:numPr>
      </w:pPr>
      <w:r w:rsidRPr="003C1AD2">
        <w:rPr>
          <w:b/>
        </w:rPr>
        <w:t>Unit specific:</w:t>
      </w:r>
    </w:p>
    <w:p w14:paraId="5B820C30" w14:textId="77777777" w:rsidR="00804A10" w:rsidRPr="003C1AD2" w:rsidRDefault="00804A10" w:rsidP="00804A10">
      <w:pPr>
        <w:numPr>
          <w:ilvl w:val="2"/>
          <w:numId w:val="2"/>
        </w:numPr>
      </w:pPr>
      <w:r w:rsidRPr="003C1AD2">
        <w:rPr>
          <w:b/>
        </w:rPr>
        <w:t xml:space="preserve"> </w:t>
      </w:r>
      <w:r w:rsidRPr="003C1AD2">
        <w:t>Monthly Education Boards/QR Code Videos</w:t>
      </w:r>
    </w:p>
    <w:p w14:paraId="271A7943" w14:textId="77777777" w:rsidR="00804A10" w:rsidRPr="00CA5D23" w:rsidRDefault="00804A10" w:rsidP="00804A10">
      <w:pPr>
        <w:numPr>
          <w:ilvl w:val="3"/>
          <w:numId w:val="2"/>
        </w:numPr>
      </w:pPr>
      <w:r w:rsidRPr="00CA5D23">
        <w:t>Suggestion: drawing names to assign a month to each nurse</w:t>
      </w:r>
    </w:p>
    <w:p w14:paraId="3DAAC16D" w14:textId="77777777" w:rsidR="00804A10" w:rsidRPr="003C1AD2" w:rsidRDefault="00804A10" w:rsidP="00804A10">
      <w:pPr>
        <w:numPr>
          <w:ilvl w:val="0"/>
          <w:numId w:val="2"/>
        </w:numPr>
        <w:rPr>
          <w:b/>
        </w:rPr>
      </w:pPr>
      <w:r w:rsidRPr="003C1AD2">
        <w:rPr>
          <w:b/>
        </w:rPr>
        <w:t xml:space="preserve"> New Projects</w:t>
      </w:r>
    </w:p>
    <w:p w14:paraId="5ACB5461" w14:textId="77777777" w:rsidR="00804A10" w:rsidRPr="003C1AD2" w:rsidRDefault="00804A10" w:rsidP="00804A10">
      <w:pPr>
        <w:rPr>
          <w:b/>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755"/>
        <w:gridCol w:w="2136"/>
        <w:gridCol w:w="2621"/>
        <w:gridCol w:w="1432"/>
        <w:gridCol w:w="1381"/>
      </w:tblGrid>
      <w:tr w:rsidR="00804A10" w:rsidRPr="003C1AD2" w14:paraId="2D10676B" w14:textId="77777777" w:rsidTr="00104463">
        <w:trPr>
          <w:trHeight w:val="647"/>
        </w:trPr>
        <w:tc>
          <w:tcPr>
            <w:tcW w:w="1124" w:type="dxa"/>
            <w:shd w:val="clear" w:color="auto" w:fill="52ABD0"/>
          </w:tcPr>
          <w:p w14:paraId="4570E8A7" w14:textId="77777777" w:rsidR="00804A10" w:rsidRPr="001D6B95" w:rsidRDefault="00804A10" w:rsidP="00104463">
            <w:pPr>
              <w:rPr>
                <w:i/>
                <w:color w:val="FFFFFF" w:themeColor="background1"/>
                <w:sz w:val="20"/>
                <w:szCs w:val="20"/>
              </w:rPr>
            </w:pPr>
            <w:r w:rsidRPr="001D6B95">
              <w:rPr>
                <w:i/>
                <w:color w:val="FFFFFF" w:themeColor="background1"/>
              </w:rPr>
              <w:t>Date Assigned</w:t>
            </w:r>
          </w:p>
          <w:p w14:paraId="179A1939" w14:textId="77777777" w:rsidR="00804A10" w:rsidRPr="001D6B95" w:rsidRDefault="00804A10" w:rsidP="00104463">
            <w:pPr>
              <w:rPr>
                <w:i/>
                <w:color w:val="FFFFFF" w:themeColor="background1"/>
              </w:rPr>
            </w:pPr>
          </w:p>
        </w:tc>
        <w:tc>
          <w:tcPr>
            <w:tcW w:w="1755" w:type="dxa"/>
            <w:shd w:val="clear" w:color="auto" w:fill="52ABD0"/>
          </w:tcPr>
          <w:p w14:paraId="0DC66F49" w14:textId="77777777" w:rsidR="00804A10" w:rsidRPr="001D6B95" w:rsidRDefault="00804A10" w:rsidP="00104463">
            <w:pPr>
              <w:rPr>
                <w:i/>
                <w:color w:val="FFFFFF" w:themeColor="background1"/>
              </w:rPr>
            </w:pPr>
            <w:r w:rsidRPr="001D6B95">
              <w:rPr>
                <w:i/>
                <w:color w:val="FFFFFF" w:themeColor="background1"/>
              </w:rPr>
              <w:t>Projects</w:t>
            </w:r>
          </w:p>
        </w:tc>
        <w:tc>
          <w:tcPr>
            <w:tcW w:w="2136" w:type="dxa"/>
            <w:shd w:val="clear" w:color="auto" w:fill="52ABD0"/>
          </w:tcPr>
          <w:p w14:paraId="10A7F341" w14:textId="77777777" w:rsidR="00804A10" w:rsidRPr="001D6B95" w:rsidRDefault="00804A10" w:rsidP="00104463">
            <w:pPr>
              <w:rPr>
                <w:i/>
                <w:color w:val="FFFFFF" w:themeColor="background1"/>
              </w:rPr>
            </w:pPr>
            <w:r w:rsidRPr="001D6B95">
              <w:rPr>
                <w:i/>
                <w:color w:val="FFFFFF" w:themeColor="background1"/>
              </w:rPr>
              <w:t>Involved staff</w:t>
            </w:r>
          </w:p>
          <w:p w14:paraId="162BACC7" w14:textId="77777777" w:rsidR="00804A10" w:rsidRPr="001D6B95" w:rsidRDefault="00804A10" w:rsidP="00104463">
            <w:pPr>
              <w:rPr>
                <w:i/>
                <w:color w:val="FFFFFF" w:themeColor="background1"/>
              </w:rPr>
            </w:pPr>
          </w:p>
        </w:tc>
        <w:tc>
          <w:tcPr>
            <w:tcW w:w="2621" w:type="dxa"/>
            <w:shd w:val="clear" w:color="auto" w:fill="52ABD0"/>
          </w:tcPr>
          <w:p w14:paraId="24900F8F" w14:textId="77777777" w:rsidR="00804A10" w:rsidRPr="001D6B95" w:rsidRDefault="00804A10" w:rsidP="00104463">
            <w:pPr>
              <w:rPr>
                <w:i/>
                <w:color w:val="FFFFFF" w:themeColor="background1"/>
              </w:rPr>
            </w:pPr>
            <w:r w:rsidRPr="001D6B95">
              <w:rPr>
                <w:i/>
                <w:color w:val="FFFFFF" w:themeColor="background1"/>
              </w:rPr>
              <w:t>Comments</w:t>
            </w:r>
          </w:p>
          <w:p w14:paraId="45B19C71" w14:textId="77777777" w:rsidR="00804A10" w:rsidRPr="001D6B95" w:rsidRDefault="00804A10" w:rsidP="00104463">
            <w:pPr>
              <w:rPr>
                <w:i/>
                <w:color w:val="FFFFFF" w:themeColor="background1"/>
              </w:rPr>
            </w:pPr>
          </w:p>
          <w:p w14:paraId="49CB7D6E" w14:textId="77777777" w:rsidR="00804A10" w:rsidRPr="001D6B95" w:rsidRDefault="00804A10" w:rsidP="00104463">
            <w:pPr>
              <w:rPr>
                <w:i/>
                <w:color w:val="FFFFFF" w:themeColor="background1"/>
              </w:rPr>
            </w:pPr>
          </w:p>
        </w:tc>
        <w:tc>
          <w:tcPr>
            <w:tcW w:w="1432" w:type="dxa"/>
            <w:shd w:val="clear" w:color="auto" w:fill="52ABD0"/>
          </w:tcPr>
          <w:p w14:paraId="1E97D1C2" w14:textId="77777777" w:rsidR="00804A10" w:rsidRPr="001D6B95" w:rsidRDefault="00804A10" w:rsidP="00104463">
            <w:pPr>
              <w:rPr>
                <w:i/>
                <w:color w:val="FFFFFF" w:themeColor="background1"/>
              </w:rPr>
            </w:pPr>
            <w:r w:rsidRPr="001D6B95">
              <w:rPr>
                <w:i/>
                <w:color w:val="FFFFFF" w:themeColor="background1"/>
              </w:rPr>
              <w:t>Due Date</w:t>
            </w:r>
          </w:p>
          <w:p w14:paraId="4156CF6D" w14:textId="77777777" w:rsidR="00804A10" w:rsidRPr="001D6B95" w:rsidRDefault="00804A10" w:rsidP="00104463">
            <w:pPr>
              <w:rPr>
                <w:i/>
                <w:color w:val="FFFFFF" w:themeColor="background1"/>
              </w:rPr>
            </w:pPr>
          </w:p>
        </w:tc>
        <w:tc>
          <w:tcPr>
            <w:tcW w:w="1381" w:type="dxa"/>
            <w:shd w:val="clear" w:color="auto" w:fill="52ABD0"/>
          </w:tcPr>
          <w:p w14:paraId="3A605B2B" w14:textId="77777777" w:rsidR="00804A10" w:rsidRPr="001D6B95" w:rsidRDefault="00804A10" w:rsidP="00104463">
            <w:pPr>
              <w:rPr>
                <w:i/>
                <w:color w:val="FFFFFF" w:themeColor="background1"/>
              </w:rPr>
            </w:pPr>
            <w:r w:rsidRPr="001D6B95">
              <w:rPr>
                <w:i/>
                <w:color w:val="FFFFFF" w:themeColor="background1"/>
              </w:rPr>
              <w:t>Completion Date</w:t>
            </w:r>
          </w:p>
          <w:p w14:paraId="1D9660E8" w14:textId="77777777" w:rsidR="00804A10" w:rsidRPr="001D6B95" w:rsidRDefault="00804A10" w:rsidP="00104463">
            <w:pPr>
              <w:rPr>
                <w:i/>
                <w:color w:val="FFFFFF" w:themeColor="background1"/>
              </w:rPr>
            </w:pPr>
          </w:p>
        </w:tc>
      </w:tr>
      <w:tr w:rsidR="00804A10" w:rsidRPr="003C1AD2" w14:paraId="522B4B1E" w14:textId="77777777" w:rsidTr="00104463">
        <w:trPr>
          <w:trHeight w:val="506"/>
        </w:trPr>
        <w:tc>
          <w:tcPr>
            <w:tcW w:w="1124" w:type="dxa"/>
          </w:tcPr>
          <w:p w14:paraId="695C441E" w14:textId="77777777" w:rsidR="00804A10" w:rsidRPr="003C1AD2" w:rsidRDefault="00804A10" w:rsidP="00104463">
            <w:r>
              <w:t>1/2022</w:t>
            </w:r>
          </w:p>
        </w:tc>
        <w:tc>
          <w:tcPr>
            <w:tcW w:w="1755" w:type="dxa"/>
          </w:tcPr>
          <w:p w14:paraId="13AE2159" w14:textId="77777777" w:rsidR="00804A10" w:rsidRPr="003C1AD2" w:rsidRDefault="00804A10" w:rsidP="00104463">
            <w:r>
              <w:t>Team Jackets</w:t>
            </w:r>
          </w:p>
        </w:tc>
        <w:tc>
          <w:tcPr>
            <w:tcW w:w="2136" w:type="dxa"/>
          </w:tcPr>
          <w:p w14:paraId="1A41FCC5" w14:textId="77777777" w:rsidR="00804A10" w:rsidRPr="003C1AD2" w:rsidRDefault="00804A10" w:rsidP="00104463">
            <w:r>
              <w:t>Carolynn</w:t>
            </w:r>
          </w:p>
        </w:tc>
        <w:tc>
          <w:tcPr>
            <w:tcW w:w="2621" w:type="dxa"/>
          </w:tcPr>
          <w:p w14:paraId="708AD633" w14:textId="77777777" w:rsidR="00804A10" w:rsidRPr="003C1AD2" w:rsidRDefault="00804A10" w:rsidP="00104463"/>
        </w:tc>
        <w:tc>
          <w:tcPr>
            <w:tcW w:w="1432" w:type="dxa"/>
          </w:tcPr>
          <w:p w14:paraId="19484B0E" w14:textId="77777777" w:rsidR="00804A10" w:rsidRPr="003C1AD2" w:rsidRDefault="00804A10" w:rsidP="00104463">
            <w:r>
              <w:t>TBD</w:t>
            </w:r>
          </w:p>
        </w:tc>
        <w:tc>
          <w:tcPr>
            <w:tcW w:w="1381" w:type="dxa"/>
          </w:tcPr>
          <w:p w14:paraId="05741A8D" w14:textId="77777777" w:rsidR="00804A10" w:rsidRPr="003C1AD2" w:rsidRDefault="00804A10" w:rsidP="00104463">
            <w:r>
              <w:t>5/2022</w:t>
            </w:r>
          </w:p>
        </w:tc>
      </w:tr>
      <w:tr w:rsidR="00804A10" w:rsidRPr="003C1AD2" w14:paraId="042E1072" w14:textId="77777777" w:rsidTr="00104463">
        <w:trPr>
          <w:trHeight w:val="506"/>
        </w:trPr>
        <w:tc>
          <w:tcPr>
            <w:tcW w:w="1124" w:type="dxa"/>
          </w:tcPr>
          <w:p w14:paraId="61EDAB11" w14:textId="77777777" w:rsidR="00804A10" w:rsidRDefault="00804A10" w:rsidP="00104463">
            <w:r>
              <w:t>1/27/22</w:t>
            </w:r>
          </w:p>
        </w:tc>
        <w:tc>
          <w:tcPr>
            <w:tcW w:w="1755" w:type="dxa"/>
          </w:tcPr>
          <w:p w14:paraId="75C89DF7" w14:textId="77777777" w:rsidR="00804A10" w:rsidRDefault="00804A10" w:rsidP="00104463">
            <w:r>
              <w:t>Fun Fridays/Unit Activities</w:t>
            </w:r>
          </w:p>
        </w:tc>
        <w:tc>
          <w:tcPr>
            <w:tcW w:w="2136" w:type="dxa"/>
          </w:tcPr>
          <w:p w14:paraId="2C60F110" w14:textId="77777777" w:rsidR="00804A10" w:rsidRDefault="00804A10" w:rsidP="00104463">
            <w:r>
              <w:t>All Staff</w:t>
            </w:r>
          </w:p>
        </w:tc>
        <w:tc>
          <w:tcPr>
            <w:tcW w:w="2621" w:type="dxa"/>
          </w:tcPr>
          <w:p w14:paraId="1E0CAEAF" w14:textId="77777777" w:rsidR="00804A10" w:rsidRDefault="00804A10" w:rsidP="00104463">
            <w:r>
              <w:t>See Final Page</w:t>
            </w:r>
          </w:p>
          <w:p w14:paraId="67962811" w14:textId="77777777" w:rsidR="00804A10" w:rsidRPr="003C1AD2" w:rsidRDefault="00804A10" w:rsidP="00104463">
            <w:r>
              <w:t>Goals: team building/morale boosting</w:t>
            </w:r>
          </w:p>
        </w:tc>
        <w:tc>
          <w:tcPr>
            <w:tcW w:w="1432" w:type="dxa"/>
          </w:tcPr>
          <w:p w14:paraId="068C12BC" w14:textId="77777777" w:rsidR="00804A10" w:rsidRDefault="00804A10" w:rsidP="00104463">
            <w:r>
              <w:t>Monthly</w:t>
            </w:r>
          </w:p>
        </w:tc>
        <w:tc>
          <w:tcPr>
            <w:tcW w:w="1381" w:type="dxa"/>
          </w:tcPr>
          <w:p w14:paraId="46B761C1" w14:textId="77777777" w:rsidR="00804A10" w:rsidRPr="003C1AD2" w:rsidRDefault="00804A10" w:rsidP="00104463">
            <w:r>
              <w:t>N/A</w:t>
            </w:r>
          </w:p>
        </w:tc>
      </w:tr>
      <w:tr w:rsidR="00804A10" w:rsidRPr="003C1AD2" w14:paraId="14637603" w14:textId="77777777" w:rsidTr="00104463">
        <w:trPr>
          <w:trHeight w:val="506"/>
        </w:trPr>
        <w:tc>
          <w:tcPr>
            <w:tcW w:w="1124" w:type="dxa"/>
          </w:tcPr>
          <w:p w14:paraId="76398508" w14:textId="77777777" w:rsidR="00804A10" w:rsidRPr="003C1AD2" w:rsidRDefault="00804A10" w:rsidP="00104463">
            <w:r w:rsidRPr="003C1AD2">
              <w:t>1/27/22</w:t>
            </w:r>
          </w:p>
          <w:p w14:paraId="17B176C6" w14:textId="77777777" w:rsidR="00804A10" w:rsidRPr="003C1AD2" w:rsidRDefault="00804A10" w:rsidP="00104463"/>
        </w:tc>
        <w:tc>
          <w:tcPr>
            <w:tcW w:w="1755" w:type="dxa"/>
          </w:tcPr>
          <w:p w14:paraId="0E264EF1" w14:textId="77777777" w:rsidR="00804A10" w:rsidRPr="003C1AD2" w:rsidRDefault="00804A10" w:rsidP="00104463">
            <w:r w:rsidRPr="003C1AD2">
              <w:t>Policy changes for Ports/Piccs</w:t>
            </w:r>
          </w:p>
          <w:p w14:paraId="6EAF3230" w14:textId="77777777" w:rsidR="00804A10" w:rsidRPr="003C1AD2" w:rsidRDefault="00804A10" w:rsidP="00104463"/>
        </w:tc>
        <w:tc>
          <w:tcPr>
            <w:tcW w:w="2136" w:type="dxa"/>
          </w:tcPr>
          <w:p w14:paraId="522555F2" w14:textId="77777777" w:rsidR="00804A10" w:rsidRPr="003C1AD2" w:rsidRDefault="00804A10" w:rsidP="00104463">
            <w:r w:rsidRPr="003C1AD2">
              <w:t>Port</w:t>
            </w:r>
            <w:r>
              <w:t>- Michele/</w:t>
            </w:r>
            <w:r w:rsidRPr="003C1AD2">
              <w:t>Carolynn</w:t>
            </w:r>
          </w:p>
          <w:p w14:paraId="7D5EFE26" w14:textId="77777777" w:rsidR="00804A10" w:rsidRPr="003C1AD2" w:rsidRDefault="00804A10" w:rsidP="00104463">
            <w:r w:rsidRPr="003C1AD2">
              <w:t>Picc-Greg/Bethany</w:t>
            </w:r>
          </w:p>
          <w:p w14:paraId="404904D2" w14:textId="77777777" w:rsidR="00804A10" w:rsidRPr="003C1AD2" w:rsidRDefault="00804A10" w:rsidP="00104463"/>
        </w:tc>
        <w:tc>
          <w:tcPr>
            <w:tcW w:w="2621" w:type="dxa"/>
          </w:tcPr>
          <w:p w14:paraId="4C4AC06F" w14:textId="77777777" w:rsidR="00804A10" w:rsidRPr="003C1AD2" w:rsidRDefault="00804A10" w:rsidP="00104463">
            <w:r>
              <w:t>Pulsating Push Power Point Sent to MK 5/16, awaiting feedback</w:t>
            </w:r>
          </w:p>
          <w:p w14:paraId="6AC53B7D" w14:textId="77777777" w:rsidR="00804A10" w:rsidRPr="003C1AD2" w:rsidRDefault="00804A10" w:rsidP="00104463"/>
        </w:tc>
        <w:tc>
          <w:tcPr>
            <w:tcW w:w="1432" w:type="dxa"/>
          </w:tcPr>
          <w:p w14:paraId="2B880A18" w14:textId="77777777" w:rsidR="00804A10" w:rsidRPr="003C1AD2" w:rsidRDefault="00804A10" w:rsidP="00104463">
            <w:r w:rsidRPr="003C1AD2">
              <w:t>TBD</w:t>
            </w:r>
          </w:p>
          <w:p w14:paraId="1CF812E9" w14:textId="77777777" w:rsidR="00804A10" w:rsidRPr="003C1AD2" w:rsidRDefault="00804A10" w:rsidP="00104463"/>
        </w:tc>
        <w:tc>
          <w:tcPr>
            <w:tcW w:w="1381" w:type="dxa"/>
          </w:tcPr>
          <w:p w14:paraId="73FA4677" w14:textId="77777777" w:rsidR="00804A10" w:rsidRPr="003C1AD2" w:rsidRDefault="00804A10" w:rsidP="00104463"/>
          <w:p w14:paraId="636E2A8E" w14:textId="77777777" w:rsidR="00804A10" w:rsidRPr="003C1AD2" w:rsidRDefault="00804A10" w:rsidP="00104463"/>
        </w:tc>
      </w:tr>
      <w:tr w:rsidR="00804A10" w:rsidRPr="003C1AD2" w14:paraId="79D4A122" w14:textId="77777777" w:rsidTr="00104463">
        <w:trPr>
          <w:trHeight w:val="491"/>
        </w:trPr>
        <w:tc>
          <w:tcPr>
            <w:tcW w:w="1124" w:type="dxa"/>
          </w:tcPr>
          <w:p w14:paraId="46B2FE32" w14:textId="77777777" w:rsidR="00804A10" w:rsidRPr="003C1AD2" w:rsidRDefault="00804A10" w:rsidP="00104463">
            <w:r w:rsidRPr="003C1AD2">
              <w:t>1/27/22</w:t>
            </w:r>
          </w:p>
          <w:p w14:paraId="5BCEAB57" w14:textId="77777777" w:rsidR="00804A10" w:rsidRPr="003C1AD2" w:rsidRDefault="00804A10" w:rsidP="00104463"/>
        </w:tc>
        <w:tc>
          <w:tcPr>
            <w:tcW w:w="1755" w:type="dxa"/>
          </w:tcPr>
          <w:p w14:paraId="22900704" w14:textId="77777777" w:rsidR="00804A10" w:rsidRPr="003C1AD2" w:rsidRDefault="00804A10" w:rsidP="00104463">
            <w:r w:rsidRPr="003C1AD2">
              <w:t>Taxol Titration</w:t>
            </w:r>
          </w:p>
          <w:p w14:paraId="0A69F933" w14:textId="77777777" w:rsidR="00804A10" w:rsidRPr="003C1AD2" w:rsidRDefault="00804A10" w:rsidP="00104463"/>
        </w:tc>
        <w:tc>
          <w:tcPr>
            <w:tcW w:w="2136" w:type="dxa"/>
          </w:tcPr>
          <w:p w14:paraId="1E89DDB7" w14:textId="77777777" w:rsidR="00804A10" w:rsidRPr="003C1AD2" w:rsidRDefault="00804A10" w:rsidP="00104463">
            <w:r w:rsidRPr="003C1AD2">
              <w:t>Michelle</w:t>
            </w:r>
          </w:p>
          <w:p w14:paraId="2A0B7432" w14:textId="77777777" w:rsidR="00804A10" w:rsidRPr="003C1AD2" w:rsidRDefault="00804A10" w:rsidP="00104463"/>
        </w:tc>
        <w:tc>
          <w:tcPr>
            <w:tcW w:w="2621" w:type="dxa"/>
          </w:tcPr>
          <w:p w14:paraId="14757D48" w14:textId="77777777" w:rsidR="00804A10" w:rsidRPr="003C1AD2" w:rsidRDefault="00804A10" w:rsidP="00104463"/>
          <w:p w14:paraId="7A53E1D5" w14:textId="77777777" w:rsidR="00804A10" w:rsidRPr="003C1AD2" w:rsidRDefault="00804A10" w:rsidP="00104463"/>
        </w:tc>
        <w:tc>
          <w:tcPr>
            <w:tcW w:w="1432" w:type="dxa"/>
          </w:tcPr>
          <w:p w14:paraId="7F0BAECC" w14:textId="77777777" w:rsidR="00804A10" w:rsidRPr="003C1AD2" w:rsidRDefault="00804A10" w:rsidP="00104463">
            <w:r w:rsidRPr="003C1AD2">
              <w:t>TBD</w:t>
            </w:r>
          </w:p>
          <w:p w14:paraId="7E3DC337" w14:textId="77777777" w:rsidR="00804A10" w:rsidRPr="003C1AD2" w:rsidRDefault="00804A10" w:rsidP="00104463"/>
        </w:tc>
        <w:tc>
          <w:tcPr>
            <w:tcW w:w="1381" w:type="dxa"/>
          </w:tcPr>
          <w:p w14:paraId="2276FF9B" w14:textId="77777777" w:rsidR="00804A10" w:rsidRPr="003C1AD2" w:rsidRDefault="00804A10" w:rsidP="00104463">
            <w:r>
              <w:t>Cancelled</w:t>
            </w:r>
          </w:p>
          <w:p w14:paraId="4A38A311" w14:textId="77777777" w:rsidR="00804A10" w:rsidRPr="003C1AD2" w:rsidRDefault="00804A10" w:rsidP="00104463"/>
        </w:tc>
      </w:tr>
      <w:tr w:rsidR="00804A10" w:rsidRPr="003C1AD2" w14:paraId="560DBE8F" w14:textId="77777777" w:rsidTr="00104463">
        <w:trPr>
          <w:trHeight w:val="506"/>
        </w:trPr>
        <w:tc>
          <w:tcPr>
            <w:tcW w:w="1124" w:type="dxa"/>
          </w:tcPr>
          <w:p w14:paraId="6D368D02" w14:textId="77777777" w:rsidR="00804A10" w:rsidRPr="003C1AD2" w:rsidRDefault="00804A10" w:rsidP="00104463">
            <w:r w:rsidRPr="003C1AD2">
              <w:t>1/27/22</w:t>
            </w:r>
          </w:p>
          <w:p w14:paraId="60CC8913" w14:textId="77777777" w:rsidR="00804A10" w:rsidRPr="003C1AD2" w:rsidRDefault="00804A10" w:rsidP="00104463"/>
        </w:tc>
        <w:tc>
          <w:tcPr>
            <w:tcW w:w="1755" w:type="dxa"/>
          </w:tcPr>
          <w:p w14:paraId="21B387C7" w14:textId="77777777" w:rsidR="00804A10" w:rsidRPr="003C1AD2" w:rsidRDefault="00804A10" w:rsidP="00104463">
            <w:r w:rsidRPr="003C1AD2">
              <w:t>Monthly Education</w:t>
            </w:r>
          </w:p>
          <w:p w14:paraId="7F6CAA04" w14:textId="77777777" w:rsidR="00804A10" w:rsidRPr="003C1AD2" w:rsidRDefault="00804A10" w:rsidP="00104463"/>
        </w:tc>
        <w:tc>
          <w:tcPr>
            <w:tcW w:w="2136" w:type="dxa"/>
          </w:tcPr>
          <w:p w14:paraId="06C35BA9" w14:textId="77777777" w:rsidR="00804A10" w:rsidRPr="003C1AD2" w:rsidRDefault="00804A10" w:rsidP="00104463">
            <w:r w:rsidRPr="003C1AD2">
              <w:t>Nursing Staff</w:t>
            </w:r>
          </w:p>
          <w:p w14:paraId="0FA00DC8" w14:textId="77777777" w:rsidR="00804A10" w:rsidRPr="003C1AD2" w:rsidRDefault="00804A10" w:rsidP="00104463"/>
        </w:tc>
        <w:tc>
          <w:tcPr>
            <w:tcW w:w="2621" w:type="dxa"/>
          </w:tcPr>
          <w:p w14:paraId="0A3D6BA8" w14:textId="77777777" w:rsidR="00804A10" w:rsidRPr="003C1AD2" w:rsidRDefault="00804A10" w:rsidP="00104463">
            <w:r w:rsidRPr="003C1AD2">
              <w:t>One nurse/month</w:t>
            </w:r>
          </w:p>
          <w:p w14:paraId="7157AFC5" w14:textId="77777777" w:rsidR="00804A10" w:rsidRPr="003C1AD2" w:rsidRDefault="00804A10" w:rsidP="00104463"/>
        </w:tc>
        <w:tc>
          <w:tcPr>
            <w:tcW w:w="1432" w:type="dxa"/>
          </w:tcPr>
          <w:p w14:paraId="4BFF0B0E" w14:textId="77777777" w:rsidR="00804A10" w:rsidRPr="003C1AD2" w:rsidRDefault="00804A10" w:rsidP="00104463">
            <w:r w:rsidRPr="003C1AD2">
              <w:t xml:space="preserve">Beginning in </w:t>
            </w:r>
            <w:r>
              <w:t>March</w:t>
            </w:r>
          </w:p>
        </w:tc>
        <w:tc>
          <w:tcPr>
            <w:tcW w:w="1381" w:type="dxa"/>
          </w:tcPr>
          <w:p w14:paraId="125806E8" w14:textId="77777777" w:rsidR="00804A10" w:rsidRPr="003C1AD2" w:rsidRDefault="00804A10" w:rsidP="00104463">
            <w:r w:rsidRPr="003C1AD2">
              <w:t>Ongoing Monthly</w:t>
            </w:r>
          </w:p>
        </w:tc>
      </w:tr>
      <w:tr w:rsidR="00804A10" w:rsidRPr="003C1AD2" w14:paraId="2F0AD284" w14:textId="77777777" w:rsidTr="00104463">
        <w:trPr>
          <w:trHeight w:val="506"/>
        </w:trPr>
        <w:tc>
          <w:tcPr>
            <w:tcW w:w="1124" w:type="dxa"/>
          </w:tcPr>
          <w:p w14:paraId="68544A57" w14:textId="77777777" w:rsidR="00804A10" w:rsidRPr="003C1AD2" w:rsidRDefault="00804A10" w:rsidP="00104463">
            <w:r>
              <w:t>2/24/22</w:t>
            </w:r>
          </w:p>
        </w:tc>
        <w:tc>
          <w:tcPr>
            <w:tcW w:w="1755" w:type="dxa"/>
          </w:tcPr>
          <w:p w14:paraId="04B4D602" w14:textId="77777777" w:rsidR="00804A10" w:rsidRPr="003C1AD2" w:rsidRDefault="00804A10" w:rsidP="00104463">
            <w:r>
              <w:t>Four-10s Proposal</w:t>
            </w:r>
          </w:p>
        </w:tc>
        <w:tc>
          <w:tcPr>
            <w:tcW w:w="2136" w:type="dxa"/>
          </w:tcPr>
          <w:p w14:paraId="2882BB82" w14:textId="77777777" w:rsidR="00804A10" w:rsidRPr="003C1AD2" w:rsidRDefault="00804A10" w:rsidP="00104463">
            <w:r>
              <w:t>Carolynn w/ suggestions from all</w:t>
            </w:r>
          </w:p>
        </w:tc>
        <w:tc>
          <w:tcPr>
            <w:tcW w:w="2621" w:type="dxa"/>
          </w:tcPr>
          <w:p w14:paraId="3A602738" w14:textId="77777777" w:rsidR="00804A10" w:rsidRPr="003C1AD2" w:rsidRDefault="00804A10" w:rsidP="00104463">
            <w:r>
              <w:t>4/5/22—identified that a task force with key stakeholders needs to be established moving forward</w:t>
            </w:r>
          </w:p>
        </w:tc>
        <w:tc>
          <w:tcPr>
            <w:tcW w:w="1432" w:type="dxa"/>
          </w:tcPr>
          <w:p w14:paraId="15CD63A4" w14:textId="77777777" w:rsidR="00804A10" w:rsidRPr="003C1AD2" w:rsidRDefault="00804A10" w:rsidP="00104463">
            <w:r>
              <w:t>3/8/22</w:t>
            </w:r>
          </w:p>
        </w:tc>
        <w:tc>
          <w:tcPr>
            <w:tcW w:w="1381" w:type="dxa"/>
          </w:tcPr>
          <w:p w14:paraId="03744B52" w14:textId="77777777" w:rsidR="00804A10" w:rsidRDefault="00804A10" w:rsidP="00104463">
            <w:r>
              <w:t>TBD</w:t>
            </w:r>
          </w:p>
          <w:p w14:paraId="1F7A39DF" w14:textId="77777777" w:rsidR="00804A10" w:rsidRPr="003C1AD2" w:rsidRDefault="00804A10" w:rsidP="00104463">
            <w:r>
              <w:t>*On Hold*</w:t>
            </w:r>
          </w:p>
        </w:tc>
      </w:tr>
      <w:tr w:rsidR="00804A10" w:rsidRPr="003C1AD2" w14:paraId="65110DE4" w14:textId="77777777" w:rsidTr="00104463">
        <w:trPr>
          <w:trHeight w:val="735"/>
        </w:trPr>
        <w:tc>
          <w:tcPr>
            <w:tcW w:w="1124" w:type="dxa"/>
          </w:tcPr>
          <w:p w14:paraId="4D3AD5C3" w14:textId="77777777" w:rsidR="00804A10" w:rsidRPr="00685213" w:rsidRDefault="00804A10" w:rsidP="00104463">
            <w:r w:rsidRPr="00685213">
              <w:t>3/10/22</w:t>
            </w:r>
          </w:p>
        </w:tc>
        <w:tc>
          <w:tcPr>
            <w:tcW w:w="1755" w:type="dxa"/>
          </w:tcPr>
          <w:p w14:paraId="65278270" w14:textId="77777777" w:rsidR="00804A10" w:rsidRPr="00685213" w:rsidRDefault="00804A10" w:rsidP="00104463">
            <w:r w:rsidRPr="00685213">
              <w:t>Safety/Fall Risk Identification Plan</w:t>
            </w:r>
          </w:p>
        </w:tc>
        <w:tc>
          <w:tcPr>
            <w:tcW w:w="2136" w:type="dxa"/>
          </w:tcPr>
          <w:p w14:paraId="37C3F268" w14:textId="77777777" w:rsidR="00804A10" w:rsidRPr="000776A1" w:rsidRDefault="00804A10" w:rsidP="00104463">
            <w:pPr>
              <w:rPr>
                <w:highlight w:val="cyan"/>
              </w:rPr>
            </w:pPr>
          </w:p>
        </w:tc>
        <w:tc>
          <w:tcPr>
            <w:tcW w:w="2621" w:type="dxa"/>
          </w:tcPr>
          <w:p w14:paraId="733752F3" w14:textId="77777777" w:rsidR="00804A10" w:rsidRPr="00CA5D23" w:rsidRDefault="00804A10" w:rsidP="00104463">
            <w:r w:rsidRPr="00CA5D23">
              <w:t>See notes above</w:t>
            </w:r>
          </w:p>
        </w:tc>
        <w:tc>
          <w:tcPr>
            <w:tcW w:w="1432" w:type="dxa"/>
          </w:tcPr>
          <w:p w14:paraId="2C7625F2" w14:textId="77777777" w:rsidR="00804A10" w:rsidRDefault="00804A10" w:rsidP="00104463"/>
          <w:p w14:paraId="4B9A7D85" w14:textId="77777777" w:rsidR="00804A10" w:rsidRDefault="00804A10" w:rsidP="00104463">
            <w:r>
              <w:t>Task force meeting #3</w:t>
            </w:r>
          </w:p>
          <w:p w14:paraId="00CE3189" w14:textId="77777777" w:rsidR="00804A10" w:rsidRDefault="00804A10" w:rsidP="00104463">
            <w:r>
              <w:t>6/9/22</w:t>
            </w:r>
          </w:p>
          <w:p w14:paraId="014EFC90" w14:textId="77777777" w:rsidR="00804A10" w:rsidRPr="003C1AD2" w:rsidRDefault="00804A10" w:rsidP="00104463"/>
        </w:tc>
        <w:tc>
          <w:tcPr>
            <w:tcW w:w="1381" w:type="dxa"/>
          </w:tcPr>
          <w:p w14:paraId="4E3BBEBC" w14:textId="77777777" w:rsidR="00804A10" w:rsidRPr="003C1AD2" w:rsidRDefault="00804A10" w:rsidP="00104463"/>
        </w:tc>
      </w:tr>
      <w:tr w:rsidR="00804A10" w:rsidRPr="00685213" w14:paraId="70DB2DE7" w14:textId="77777777" w:rsidTr="00104463">
        <w:trPr>
          <w:trHeight w:val="735"/>
        </w:trPr>
        <w:tc>
          <w:tcPr>
            <w:tcW w:w="1124" w:type="dxa"/>
          </w:tcPr>
          <w:p w14:paraId="5A4EE261" w14:textId="77777777" w:rsidR="00804A10" w:rsidRPr="00685213" w:rsidRDefault="00804A10" w:rsidP="00104463">
            <w:r w:rsidRPr="00685213">
              <w:t>3/10/22</w:t>
            </w:r>
          </w:p>
        </w:tc>
        <w:tc>
          <w:tcPr>
            <w:tcW w:w="1755" w:type="dxa"/>
          </w:tcPr>
          <w:p w14:paraId="1F4F9B6D" w14:textId="77777777" w:rsidR="00804A10" w:rsidRPr="00685213" w:rsidRDefault="00804A10" w:rsidP="00104463">
            <w:r w:rsidRPr="00685213">
              <w:t>Community Outreach Projects</w:t>
            </w:r>
          </w:p>
        </w:tc>
        <w:tc>
          <w:tcPr>
            <w:tcW w:w="2136" w:type="dxa"/>
          </w:tcPr>
          <w:p w14:paraId="4C0A658F" w14:textId="77777777" w:rsidR="00804A10" w:rsidRPr="00685213" w:rsidRDefault="00804A10" w:rsidP="00104463">
            <w:r w:rsidRPr="00685213">
              <w:t>All staff*</w:t>
            </w:r>
          </w:p>
        </w:tc>
        <w:tc>
          <w:tcPr>
            <w:tcW w:w="2621" w:type="dxa"/>
          </w:tcPr>
          <w:p w14:paraId="45E70B4C" w14:textId="77777777" w:rsidR="00804A10" w:rsidRPr="00685213" w:rsidRDefault="00804A10" w:rsidP="00804A10">
            <w:pPr>
              <w:pStyle w:val="ListParagraph"/>
              <w:numPr>
                <w:ilvl w:val="0"/>
                <w:numId w:val="7"/>
              </w:numPr>
            </w:pPr>
            <w:r w:rsidRPr="00685213">
              <w:t>Suggestions:</w:t>
            </w:r>
          </w:p>
          <w:p w14:paraId="4BA92F1C" w14:textId="77777777" w:rsidR="00804A10" w:rsidRPr="00685213" w:rsidRDefault="00804A10" w:rsidP="00104463">
            <w:r w:rsidRPr="00685213">
              <w:t>Fundraisers for food bank, pet food for shelter donations, Christmas-toy drive/adopt a family</w:t>
            </w:r>
          </w:p>
          <w:p w14:paraId="34813078" w14:textId="77777777" w:rsidR="00804A10" w:rsidRPr="00685213" w:rsidRDefault="00804A10" w:rsidP="00804A10">
            <w:pPr>
              <w:pStyle w:val="ListParagraph"/>
              <w:numPr>
                <w:ilvl w:val="0"/>
                <w:numId w:val="7"/>
              </w:numPr>
            </w:pPr>
            <w:r w:rsidRPr="00685213">
              <w:t>Can be integrated into monthly activities</w:t>
            </w:r>
          </w:p>
        </w:tc>
        <w:tc>
          <w:tcPr>
            <w:tcW w:w="1432" w:type="dxa"/>
          </w:tcPr>
          <w:p w14:paraId="5B2D49A1" w14:textId="77777777" w:rsidR="00804A10" w:rsidRPr="00685213" w:rsidRDefault="00804A10" w:rsidP="00104463">
            <w:r w:rsidRPr="00685213">
              <w:t>TBD</w:t>
            </w:r>
          </w:p>
        </w:tc>
        <w:tc>
          <w:tcPr>
            <w:tcW w:w="1381" w:type="dxa"/>
          </w:tcPr>
          <w:p w14:paraId="736E7DC0" w14:textId="77777777" w:rsidR="00804A10" w:rsidRPr="00685213" w:rsidRDefault="00804A10" w:rsidP="00104463"/>
        </w:tc>
      </w:tr>
      <w:tr w:rsidR="00804A10" w:rsidRPr="00685213" w14:paraId="7607E18E" w14:textId="77777777" w:rsidTr="00104463">
        <w:trPr>
          <w:trHeight w:val="735"/>
        </w:trPr>
        <w:tc>
          <w:tcPr>
            <w:tcW w:w="1124" w:type="dxa"/>
          </w:tcPr>
          <w:p w14:paraId="237CDA33" w14:textId="77777777" w:rsidR="00804A10" w:rsidRPr="00685213" w:rsidRDefault="00804A10" w:rsidP="00104463">
            <w:r w:rsidRPr="00685213">
              <w:t>4/8/22</w:t>
            </w:r>
          </w:p>
        </w:tc>
        <w:tc>
          <w:tcPr>
            <w:tcW w:w="1755" w:type="dxa"/>
          </w:tcPr>
          <w:p w14:paraId="07CBA3EF" w14:textId="77777777" w:rsidR="00804A10" w:rsidRPr="00685213" w:rsidRDefault="00804A10" w:rsidP="00104463">
            <w:r w:rsidRPr="00685213">
              <w:t>Saline Rinse Policy</w:t>
            </w:r>
          </w:p>
        </w:tc>
        <w:tc>
          <w:tcPr>
            <w:tcW w:w="2136" w:type="dxa"/>
          </w:tcPr>
          <w:p w14:paraId="2A5CAD4A" w14:textId="77777777" w:rsidR="00804A10" w:rsidRPr="00685213" w:rsidRDefault="00804A10" w:rsidP="00104463"/>
        </w:tc>
        <w:tc>
          <w:tcPr>
            <w:tcW w:w="2621" w:type="dxa"/>
          </w:tcPr>
          <w:p w14:paraId="4070C2D4" w14:textId="77777777" w:rsidR="00804A10" w:rsidRPr="00685213" w:rsidRDefault="00804A10" w:rsidP="00804A10">
            <w:pPr>
              <w:pStyle w:val="ListParagraph"/>
              <w:numPr>
                <w:ilvl w:val="0"/>
                <w:numId w:val="7"/>
              </w:numPr>
            </w:pPr>
          </w:p>
        </w:tc>
        <w:tc>
          <w:tcPr>
            <w:tcW w:w="1432" w:type="dxa"/>
          </w:tcPr>
          <w:p w14:paraId="40EF1BC7" w14:textId="77777777" w:rsidR="00804A10" w:rsidRPr="00685213" w:rsidRDefault="00804A10" w:rsidP="00104463"/>
        </w:tc>
        <w:tc>
          <w:tcPr>
            <w:tcW w:w="1381" w:type="dxa"/>
          </w:tcPr>
          <w:p w14:paraId="30097630" w14:textId="77777777" w:rsidR="00804A10" w:rsidRPr="00685213" w:rsidRDefault="00804A10" w:rsidP="00104463"/>
        </w:tc>
      </w:tr>
      <w:tr w:rsidR="00804A10" w:rsidRPr="003C1AD2" w14:paraId="6A6FB468" w14:textId="77777777" w:rsidTr="00104463">
        <w:trPr>
          <w:trHeight w:val="735"/>
        </w:trPr>
        <w:tc>
          <w:tcPr>
            <w:tcW w:w="1124" w:type="dxa"/>
          </w:tcPr>
          <w:p w14:paraId="276507CA" w14:textId="77777777" w:rsidR="00804A10" w:rsidRPr="00685213" w:rsidRDefault="00804A10" w:rsidP="00104463">
            <w:r w:rsidRPr="00685213">
              <w:t>4/8/22</w:t>
            </w:r>
          </w:p>
        </w:tc>
        <w:tc>
          <w:tcPr>
            <w:tcW w:w="1755" w:type="dxa"/>
          </w:tcPr>
          <w:p w14:paraId="69E885F4" w14:textId="77777777" w:rsidR="00804A10" w:rsidRPr="00685213" w:rsidRDefault="00804A10" w:rsidP="00104463">
            <w:r w:rsidRPr="00685213">
              <w:t>Chemo Competency Work Group</w:t>
            </w:r>
          </w:p>
        </w:tc>
        <w:tc>
          <w:tcPr>
            <w:tcW w:w="2136" w:type="dxa"/>
          </w:tcPr>
          <w:p w14:paraId="1867DCFA" w14:textId="77777777" w:rsidR="00804A10" w:rsidRPr="00685213" w:rsidRDefault="00804A10" w:rsidP="00104463"/>
        </w:tc>
        <w:tc>
          <w:tcPr>
            <w:tcW w:w="2621" w:type="dxa"/>
          </w:tcPr>
          <w:p w14:paraId="6395158C" w14:textId="77777777" w:rsidR="00804A10" w:rsidRDefault="00804A10" w:rsidP="00804A10">
            <w:pPr>
              <w:pStyle w:val="ListParagraph"/>
              <w:numPr>
                <w:ilvl w:val="0"/>
                <w:numId w:val="7"/>
              </w:numPr>
            </w:pPr>
            <w:r>
              <w:t>EBP for Train the Trainer content</w:t>
            </w:r>
          </w:p>
          <w:p w14:paraId="69687493" w14:textId="77777777" w:rsidR="00804A10" w:rsidRDefault="00804A10" w:rsidP="00804A10">
            <w:pPr>
              <w:pStyle w:val="ListParagraph"/>
              <w:numPr>
                <w:ilvl w:val="0"/>
                <w:numId w:val="7"/>
              </w:numPr>
            </w:pPr>
            <w:r>
              <w:t>1:1 chemo competency format</w:t>
            </w:r>
          </w:p>
          <w:p w14:paraId="674D07A3" w14:textId="77777777" w:rsidR="00804A10" w:rsidRPr="00685213" w:rsidRDefault="00804A10" w:rsidP="00804A10">
            <w:pPr>
              <w:pStyle w:val="ListParagraph"/>
              <w:numPr>
                <w:ilvl w:val="0"/>
                <w:numId w:val="7"/>
              </w:numPr>
            </w:pPr>
            <w:r>
              <w:t>25 question quiz content</w:t>
            </w:r>
          </w:p>
        </w:tc>
        <w:tc>
          <w:tcPr>
            <w:tcW w:w="1432" w:type="dxa"/>
          </w:tcPr>
          <w:p w14:paraId="112AE90F" w14:textId="77777777" w:rsidR="00804A10" w:rsidRDefault="00804A10" w:rsidP="00104463">
            <w:r>
              <w:t>ONS On-Demand presentation 6/13/22</w:t>
            </w:r>
          </w:p>
          <w:p w14:paraId="363BAD0E" w14:textId="77777777" w:rsidR="00804A10" w:rsidRDefault="00804A10" w:rsidP="00104463"/>
          <w:p w14:paraId="2A6ACC4D" w14:textId="77777777" w:rsidR="00804A10" w:rsidRPr="00685213" w:rsidRDefault="00804A10" w:rsidP="00104463">
            <w:r w:rsidRPr="00685213">
              <w:t>Meeting #</w:t>
            </w:r>
            <w:r>
              <w:t>3</w:t>
            </w:r>
            <w:r w:rsidRPr="00685213">
              <w:t xml:space="preserve"> </w:t>
            </w:r>
            <w:r>
              <w:t>6/16</w:t>
            </w:r>
            <w:r w:rsidRPr="00685213">
              <w:t>/22</w:t>
            </w:r>
          </w:p>
        </w:tc>
        <w:tc>
          <w:tcPr>
            <w:tcW w:w="1381" w:type="dxa"/>
          </w:tcPr>
          <w:p w14:paraId="5E2C741F" w14:textId="77777777" w:rsidR="00804A10" w:rsidRPr="003C1AD2" w:rsidRDefault="00804A10" w:rsidP="00104463"/>
        </w:tc>
      </w:tr>
    </w:tbl>
    <w:p w14:paraId="5A68F03E" w14:textId="77777777" w:rsidR="00804A10" w:rsidRDefault="00804A10" w:rsidP="00804A10">
      <w:pPr>
        <w:rPr>
          <w:b/>
        </w:rPr>
      </w:pPr>
    </w:p>
    <w:p w14:paraId="06D55B09" w14:textId="77777777" w:rsidR="00804A10" w:rsidRDefault="00804A10" w:rsidP="00804A10">
      <w:pPr>
        <w:rPr>
          <w:b/>
        </w:rPr>
      </w:pPr>
    </w:p>
    <w:p w14:paraId="421219F2" w14:textId="77777777" w:rsidR="00804A10" w:rsidRDefault="00804A10" w:rsidP="00804A10">
      <w:pPr>
        <w:rPr>
          <w:b/>
        </w:rPr>
      </w:pPr>
    </w:p>
    <w:p w14:paraId="4B7A4329" w14:textId="77777777" w:rsidR="00804A10" w:rsidRPr="00025F83" w:rsidRDefault="00804A10" w:rsidP="00804A10">
      <w:pPr>
        <w:numPr>
          <w:ilvl w:val="0"/>
          <w:numId w:val="2"/>
        </w:numPr>
        <w:rPr>
          <w:b/>
        </w:rPr>
      </w:pPr>
      <w:r w:rsidRPr="00025F83">
        <w:rPr>
          <w:b/>
        </w:rPr>
        <w:t xml:space="preserve">Unit Needs/Issues (equipment, staffing, etc.) </w:t>
      </w:r>
    </w:p>
    <w:p w14:paraId="62E1BDEE" w14:textId="5962A8D8" w:rsidR="00804A10" w:rsidRDefault="00804A10" w:rsidP="00082D4D">
      <w:pPr>
        <w:ind w:left="1080" w:firstLine="360"/>
      </w:pPr>
      <w:r>
        <w:rPr>
          <w:b/>
        </w:rPr>
        <w:t>*</w:t>
      </w:r>
      <w:r w:rsidR="00082D4D">
        <w:t>Reusable hotpacks instead of hot gloves</w:t>
      </w:r>
    </w:p>
    <w:p w14:paraId="38F43BD0" w14:textId="7E9FCBEB" w:rsidR="00082D4D" w:rsidRDefault="00082D4D" w:rsidP="00082D4D">
      <w:pPr>
        <w:ind w:left="1080" w:firstLine="360"/>
        <w:rPr>
          <w:b/>
        </w:rPr>
      </w:pPr>
      <w:r>
        <w:rPr>
          <w:b/>
        </w:rPr>
        <w:t>*</w:t>
      </w:r>
      <w:r w:rsidRPr="00082D4D">
        <w:rPr>
          <w:bCs/>
        </w:rPr>
        <w:t>Improved securement dressing for On-Pro</w:t>
      </w:r>
      <w:r>
        <w:rPr>
          <w:b/>
        </w:rPr>
        <w:t xml:space="preserve"> </w:t>
      </w:r>
    </w:p>
    <w:p w14:paraId="09404FC5" w14:textId="77777777" w:rsidR="00804A10" w:rsidRPr="003C1AD2" w:rsidRDefault="00804A10" w:rsidP="00804A10">
      <w:pPr>
        <w:ind w:left="1080"/>
        <w:rPr>
          <w:b/>
        </w:rPr>
      </w:pPr>
    </w:p>
    <w:p w14:paraId="0340F929" w14:textId="77777777" w:rsidR="00804A10" w:rsidRPr="003C1AD2" w:rsidRDefault="00804A10" w:rsidP="00804A10">
      <w:pPr>
        <w:rPr>
          <w:b/>
        </w:rPr>
      </w:pP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7767"/>
      </w:tblGrid>
      <w:tr w:rsidR="00804A10" w:rsidRPr="003C1AD2" w14:paraId="3DAF9E8B" w14:textId="77777777" w:rsidTr="00104463">
        <w:trPr>
          <w:trHeight w:val="338"/>
        </w:trPr>
        <w:tc>
          <w:tcPr>
            <w:tcW w:w="1762" w:type="dxa"/>
            <w:vMerge w:val="restart"/>
            <w:shd w:val="clear" w:color="auto" w:fill="52ABD0"/>
          </w:tcPr>
          <w:p w14:paraId="6EA33D09" w14:textId="77777777" w:rsidR="00804A10" w:rsidRPr="000776A1" w:rsidRDefault="00804A10" w:rsidP="00104463">
            <w:pPr>
              <w:ind w:left="360"/>
              <w:rPr>
                <w:b/>
                <w:color w:val="FFFFFF" w:themeColor="background1"/>
                <w:sz w:val="36"/>
                <w:szCs w:val="36"/>
              </w:rPr>
            </w:pPr>
          </w:p>
          <w:p w14:paraId="07696362" w14:textId="77777777" w:rsidR="00804A10" w:rsidRPr="000776A1" w:rsidRDefault="00804A10" w:rsidP="00104463">
            <w:pPr>
              <w:rPr>
                <w:b/>
                <w:color w:val="FFFFFF" w:themeColor="background1"/>
                <w:sz w:val="36"/>
                <w:szCs w:val="36"/>
              </w:rPr>
            </w:pPr>
            <w:r w:rsidRPr="000776A1">
              <w:rPr>
                <w:b/>
                <w:color w:val="FFFFFF" w:themeColor="background1"/>
                <w:sz w:val="36"/>
                <w:szCs w:val="36"/>
              </w:rPr>
              <w:t>S</w:t>
            </w:r>
          </w:p>
          <w:p w14:paraId="71165A60" w14:textId="77777777" w:rsidR="00804A10" w:rsidRPr="003C1AD2" w:rsidRDefault="00804A10" w:rsidP="00104463">
            <w:pPr>
              <w:rPr>
                <w:b/>
                <w:sz w:val="20"/>
                <w:szCs w:val="20"/>
              </w:rPr>
            </w:pPr>
            <w:r w:rsidRPr="000776A1">
              <w:rPr>
                <w:b/>
                <w:color w:val="FFFFFF" w:themeColor="background1"/>
                <w:sz w:val="20"/>
                <w:szCs w:val="20"/>
              </w:rPr>
              <w:t xml:space="preserve">Situation </w:t>
            </w:r>
          </w:p>
        </w:tc>
        <w:tc>
          <w:tcPr>
            <w:tcW w:w="7767" w:type="dxa"/>
            <w:shd w:val="clear" w:color="auto" w:fill="78AB66"/>
          </w:tcPr>
          <w:p w14:paraId="0196026D" w14:textId="77777777" w:rsidR="00804A10" w:rsidRPr="000776A1" w:rsidRDefault="00804A10" w:rsidP="00104463">
            <w:pPr>
              <w:rPr>
                <w:b/>
                <w:color w:val="FFFFFF" w:themeColor="background1"/>
                <w:sz w:val="20"/>
                <w:szCs w:val="20"/>
              </w:rPr>
            </w:pPr>
            <w:r w:rsidRPr="000776A1">
              <w:rPr>
                <w:b/>
                <w:color w:val="FFFFFF" w:themeColor="background1"/>
                <w:sz w:val="20"/>
                <w:szCs w:val="20"/>
              </w:rPr>
              <w:t>What are the needs/problems?</w:t>
            </w:r>
          </w:p>
          <w:p w14:paraId="72E7B249" w14:textId="77777777" w:rsidR="00804A10" w:rsidRPr="003C1AD2" w:rsidRDefault="00804A10" w:rsidP="00104463">
            <w:pPr>
              <w:rPr>
                <w:b/>
                <w:sz w:val="20"/>
                <w:szCs w:val="20"/>
              </w:rPr>
            </w:pPr>
          </w:p>
        </w:tc>
      </w:tr>
      <w:tr w:rsidR="00804A10" w:rsidRPr="003C1AD2" w14:paraId="6C8676B7" w14:textId="77777777" w:rsidTr="00104463">
        <w:trPr>
          <w:trHeight w:val="475"/>
        </w:trPr>
        <w:tc>
          <w:tcPr>
            <w:tcW w:w="1762" w:type="dxa"/>
            <w:vMerge/>
            <w:shd w:val="clear" w:color="auto" w:fill="52ABD0"/>
          </w:tcPr>
          <w:p w14:paraId="156221D3" w14:textId="77777777" w:rsidR="00804A10" w:rsidRPr="003C1AD2" w:rsidRDefault="00804A10" w:rsidP="00104463">
            <w:pPr>
              <w:ind w:left="360"/>
              <w:rPr>
                <w:b/>
                <w:sz w:val="36"/>
                <w:szCs w:val="36"/>
              </w:rPr>
            </w:pPr>
          </w:p>
        </w:tc>
        <w:tc>
          <w:tcPr>
            <w:tcW w:w="7767" w:type="dxa"/>
          </w:tcPr>
          <w:p w14:paraId="70B861A2" w14:textId="22E2E149" w:rsidR="00804A10" w:rsidRPr="003C1AD2" w:rsidRDefault="00804A10" w:rsidP="00082D4D">
            <w:pPr>
              <w:ind w:left="720"/>
              <w:rPr>
                <w:sz w:val="20"/>
                <w:szCs w:val="20"/>
              </w:rPr>
            </w:pPr>
          </w:p>
        </w:tc>
      </w:tr>
      <w:tr w:rsidR="00804A10" w:rsidRPr="003C1AD2" w14:paraId="7FB3867C" w14:textId="77777777" w:rsidTr="00104463">
        <w:trPr>
          <w:trHeight w:val="460"/>
        </w:trPr>
        <w:tc>
          <w:tcPr>
            <w:tcW w:w="1762" w:type="dxa"/>
            <w:vMerge w:val="restart"/>
            <w:shd w:val="clear" w:color="auto" w:fill="52ABD0"/>
          </w:tcPr>
          <w:p w14:paraId="7D8535D9" w14:textId="77777777" w:rsidR="00804A10" w:rsidRPr="000776A1" w:rsidRDefault="00804A10" w:rsidP="00104463">
            <w:pPr>
              <w:pStyle w:val="ListParagraph"/>
              <w:ind w:left="1080"/>
              <w:rPr>
                <w:b/>
                <w:color w:val="FFFFFF" w:themeColor="background1"/>
                <w:sz w:val="36"/>
                <w:szCs w:val="36"/>
              </w:rPr>
            </w:pPr>
          </w:p>
          <w:p w14:paraId="7A6FD145" w14:textId="77777777" w:rsidR="00804A10" w:rsidRPr="000776A1" w:rsidRDefault="00804A10" w:rsidP="00104463">
            <w:pPr>
              <w:rPr>
                <w:b/>
                <w:color w:val="FFFFFF" w:themeColor="background1"/>
                <w:sz w:val="36"/>
                <w:szCs w:val="36"/>
              </w:rPr>
            </w:pPr>
            <w:r w:rsidRPr="000776A1">
              <w:rPr>
                <w:b/>
                <w:color w:val="FFFFFF" w:themeColor="background1"/>
                <w:sz w:val="36"/>
                <w:szCs w:val="36"/>
              </w:rPr>
              <w:t>B</w:t>
            </w:r>
          </w:p>
          <w:p w14:paraId="2EBC459E" w14:textId="77777777" w:rsidR="00804A10" w:rsidRPr="000776A1" w:rsidRDefault="00804A10" w:rsidP="00104463">
            <w:pPr>
              <w:rPr>
                <w:b/>
                <w:color w:val="FFFFFF" w:themeColor="background1"/>
                <w:sz w:val="20"/>
                <w:szCs w:val="20"/>
              </w:rPr>
            </w:pPr>
            <w:r w:rsidRPr="000776A1">
              <w:rPr>
                <w:b/>
                <w:color w:val="FFFFFF" w:themeColor="background1"/>
                <w:sz w:val="20"/>
                <w:szCs w:val="20"/>
              </w:rPr>
              <w:t>Background</w:t>
            </w:r>
          </w:p>
        </w:tc>
        <w:tc>
          <w:tcPr>
            <w:tcW w:w="7767" w:type="dxa"/>
            <w:shd w:val="clear" w:color="auto" w:fill="78AB66"/>
          </w:tcPr>
          <w:p w14:paraId="07C79A7D" w14:textId="77777777" w:rsidR="00804A10" w:rsidRPr="000776A1" w:rsidRDefault="00804A10" w:rsidP="00104463">
            <w:pPr>
              <w:rPr>
                <w:b/>
                <w:color w:val="FFFFFF" w:themeColor="background1"/>
                <w:sz w:val="20"/>
                <w:szCs w:val="20"/>
              </w:rPr>
            </w:pPr>
            <w:r w:rsidRPr="000776A1">
              <w:rPr>
                <w:b/>
                <w:color w:val="FFFFFF" w:themeColor="background1"/>
                <w:sz w:val="20"/>
                <w:szCs w:val="20"/>
              </w:rPr>
              <w:t>What is the information collected regarding the problem?</w:t>
            </w:r>
          </w:p>
          <w:p w14:paraId="0F7E69F5" w14:textId="77777777" w:rsidR="00804A10" w:rsidRPr="003C1AD2" w:rsidRDefault="00804A10" w:rsidP="00104463">
            <w:pPr>
              <w:rPr>
                <w:b/>
                <w:sz w:val="20"/>
                <w:szCs w:val="20"/>
              </w:rPr>
            </w:pPr>
          </w:p>
        </w:tc>
      </w:tr>
      <w:tr w:rsidR="00804A10" w:rsidRPr="003C1AD2" w14:paraId="1768486A" w14:textId="77777777" w:rsidTr="00104463">
        <w:trPr>
          <w:trHeight w:val="383"/>
        </w:trPr>
        <w:tc>
          <w:tcPr>
            <w:tcW w:w="1762" w:type="dxa"/>
            <w:vMerge/>
            <w:shd w:val="clear" w:color="auto" w:fill="52ABD0"/>
          </w:tcPr>
          <w:p w14:paraId="253B42E0" w14:textId="77777777" w:rsidR="00804A10" w:rsidRPr="003C1AD2" w:rsidRDefault="00804A10" w:rsidP="00104463">
            <w:pPr>
              <w:pStyle w:val="ListParagraph"/>
              <w:ind w:left="1080"/>
              <w:rPr>
                <w:b/>
                <w:sz w:val="36"/>
                <w:szCs w:val="36"/>
              </w:rPr>
            </w:pPr>
          </w:p>
        </w:tc>
        <w:tc>
          <w:tcPr>
            <w:tcW w:w="7767" w:type="dxa"/>
          </w:tcPr>
          <w:p w14:paraId="6D8160B7" w14:textId="7FEDB1C2" w:rsidR="00804A10" w:rsidRPr="00EA57C4" w:rsidRDefault="00804A10" w:rsidP="00082D4D">
            <w:pPr>
              <w:rPr>
                <w:bCs/>
                <w:sz w:val="20"/>
                <w:szCs w:val="20"/>
              </w:rPr>
            </w:pPr>
          </w:p>
        </w:tc>
      </w:tr>
      <w:tr w:rsidR="00804A10" w:rsidRPr="003C1AD2" w14:paraId="27697259" w14:textId="77777777" w:rsidTr="00104463">
        <w:trPr>
          <w:trHeight w:val="521"/>
        </w:trPr>
        <w:tc>
          <w:tcPr>
            <w:tcW w:w="1762" w:type="dxa"/>
            <w:vMerge w:val="restart"/>
            <w:shd w:val="clear" w:color="auto" w:fill="52ABD0"/>
          </w:tcPr>
          <w:p w14:paraId="16AECEC5" w14:textId="77777777" w:rsidR="00804A10" w:rsidRPr="000776A1" w:rsidRDefault="00804A10" w:rsidP="00104463">
            <w:pPr>
              <w:ind w:left="360"/>
              <w:rPr>
                <w:b/>
                <w:color w:val="FFFFFF" w:themeColor="background1"/>
                <w:sz w:val="36"/>
                <w:szCs w:val="36"/>
              </w:rPr>
            </w:pPr>
          </w:p>
          <w:p w14:paraId="4B3F2140" w14:textId="77777777" w:rsidR="00804A10" w:rsidRPr="000776A1" w:rsidRDefault="00804A10" w:rsidP="00104463">
            <w:pPr>
              <w:pStyle w:val="ListParagraph"/>
              <w:ind w:left="0"/>
              <w:rPr>
                <w:b/>
                <w:color w:val="FFFFFF" w:themeColor="background1"/>
                <w:sz w:val="36"/>
                <w:szCs w:val="36"/>
              </w:rPr>
            </w:pPr>
            <w:r w:rsidRPr="000776A1">
              <w:rPr>
                <w:b/>
                <w:color w:val="FFFFFF" w:themeColor="background1"/>
                <w:sz w:val="36"/>
                <w:szCs w:val="36"/>
              </w:rPr>
              <w:t>A</w:t>
            </w:r>
          </w:p>
          <w:p w14:paraId="4FEB6B3E" w14:textId="77777777" w:rsidR="00804A10" w:rsidRPr="000776A1" w:rsidRDefault="00804A10" w:rsidP="00104463">
            <w:pPr>
              <w:rPr>
                <w:b/>
                <w:color w:val="FFFFFF" w:themeColor="background1"/>
                <w:sz w:val="20"/>
                <w:szCs w:val="20"/>
              </w:rPr>
            </w:pPr>
            <w:r w:rsidRPr="000776A1">
              <w:rPr>
                <w:b/>
                <w:color w:val="FFFFFF" w:themeColor="background1"/>
                <w:sz w:val="20"/>
                <w:szCs w:val="20"/>
              </w:rPr>
              <w:t>Assessment</w:t>
            </w:r>
          </w:p>
        </w:tc>
        <w:tc>
          <w:tcPr>
            <w:tcW w:w="7767" w:type="dxa"/>
            <w:shd w:val="clear" w:color="auto" w:fill="78AB66"/>
          </w:tcPr>
          <w:p w14:paraId="157DFEF2" w14:textId="77777777" w:rsidR="00804A10" w:rsidRPr="000776A1" w:rsidRDefault="00804A10" w:rsidP="00104463">
            <w:pPr>
              <w:rPr>
                <w:b/>
                <w:color w:val="FFFFFF" w:themeColor="background1"/>
                <w:sz w:val="20"/>
                <w:szCs w:val="20"/>
              </w:rPr>
            </w:pPr>
            <w:r w:rsidRPr="000776A1">
              <w:rPr>
                <w:b/>
                <w:color w:val="FFFFFF" w:themeColor="background1"/>
                <w:sz w:val="20"/>
                <w:szCs w:val="20"/>
              </w:rPr>
              <w:t>Consideration of options?</w:t>
            </w:r>
          </w:p>
          <w:p w14:paraId="1DAA4017" w14:textId="77777777" w:rsidR="00804A10" w:rsidRPr="003C1AD2" w:rsidRDefault="00804A10" w:rsidP="00104463">
            <w:pPr>
              <w:rPr>
                <w:b/>
                <w:sz w:val="20"/>
                <w:szCs w:val="20"/>
              </w:rPr>
            </w:pPr>
          </w:p>
        </w:tc>
      </w:tr>
      <w:tr w:rsidR="00804A10" w:rsidRPr="003C1AD2" w14:paraId="0421F2A0" w14:textId="77777777" w:rsidTr="00104463">
        <w:trPr>
          <w:trHeight w:val="522"/>
        </w:trPr>
        <w:tc>
          <w:tcPr>
            <w:tcW w:w="1762" w:type="dxa"/>
            <w:vMerge/>
            <w:shd w:val="clear" w:color="auto" w:fill="52ABD0"/>
          </w:tcPr>
          <w:p w14:paraId="13547875" w14:textId="77777777" w:rsidR="00804A10" w:rsidRPr="003C1AD2" w:rsidRDefault="00804A10" w:rsidP="00104463">
            <w:pPr>
              <w:ind w:left="360"/>
              <w:rPr>
                <w:b/>
                <w:sz w:val="36"/>
                <w:szCs w:val="36"/>
              </w:rPr>
            </w:pPr>
          </w:p>
        </w:tc>
        <w:tc>
          <w:tcPr>
            <w:tcW w:w="7767" w:type="dxa"/>
          </w:tcPr>
          <w:p w14:paraId="2A9DD5DB" w14:textId="5CC94FA5" w:rsidR="00804A10" w:rsidRPr="00373AA8" w:rsidRDefault="00804A10" w:rsidP="00082D4D">
            <w:pPr>
              <w:pStyle w:val="ListParagraph"/>
              <w:rPr>
                <w:sz w:val="20"/>
                <w:szCs w:val="20"/>
              </w:rPr>
            </w:pPr>
          </w:p>
        </w:tc>
      </w:tr>
      <w:tr w:rsidR="00804A10" w:rsidRPr="003C1AD2" w14:paraId="3BE66F9F" w14:textId="77777777" w:rsidTr="00104463">
        <w:trPr>
          <w:trHeight w:val="521"/>
        </w:trPr>
        <w:tc>
          <w:tcPr>
            <w:tcW w:w="1762" w:type="dxa"/>
            <w:vMerge w:val="restart"/>
            <w:shd w:val="clear" w:color="auto" w:fill="52ABD0"/>
          </w:tcPr>
          <w:p w14:paraId="2565A337" w14:textId="77777777" w:rsidR="00804A10" w:rsidRPr="003C1AD2" w:rsidRDefault="00804A10" w:rsidP="00104463">
            <w:pPr>
              <w:pStyle w:val="ListParagraph"/>
              <w:ind w:left="1080"/>
              <w:rPr>
                <w:b/>
                <w:sz w:val="36"/>
                <w:szCs w:val="36"/>
              </w:rPr>
            </w:pPr>
          </w:p>
          <w:p w14:paraId="47334C92" w14:textId="77777777" w:rsidR="00804A10" w:rsidRPr="000776A1" w:rsidRDefault="00804A10" w:rsidP="00104463">
            <w:pPr>
              <w:rPr>
                <w:b/>
                <w:color w:val="FFFFFF" w:themeColor="background1"/>
                <w:sz w:val="36"/>
                <w:szCs w:val="36"/>
              </w:rPr>
            </w:pPr>
            <w:r w:rsidRPr="000776A1">
              <w:rPr>
                <w:b/>
                <w:color w:val="FFFFFF" w:themeColor="background1"/>
                <w:sz w:val="36"/>
                <w:szCs w:val="36"/>
              </w:rPr>
              <w:t>R</w:t>
            </w:r>
          </w:p>
          <w:p w14:paraId="160D63D8" w14:textId="77777777" w:rsidR="00804A10" w:rsidRPr="003C1AD2" w:rsidRDefault="00804A10" w:rsidP="00104463">
            <w:pPr>
              <w:rPr>
                <w:b/>
                <w:sz w:val="20"/>
                <w:szCs w:val="20"/>
              </w:rPr>
            </w:pPr>
            <w:r w:rsidRPr="000776A1">
              <w:rPr>
                <w:b/>
                <w:color w:val="FFFFFF" w:themeColor="background1"/>
                <w:sz w:val="20"/>
                <w:szCs w:val="20"/>
              </w:rPr>
              <w:t>Recommendation</w:t>
            </w:r>
          </w:p>
        </w:tc>
        <w:tc>
          <w:tcPr>
            <w:tcW w:w="7767" w:type="dxa"/>
            <w:shd w:val="clear" w:color="auto" w:fill="78AB66"/>
          </w:tcPr>
          <w:p w14:paraId="1ABC110A" w14:textId="77777777" w:rsidR="00804A10" w:rsidRPr="000776A1" w:rsidRDefault="00804A10" w:rsidP="00104463">
            <w:pPr>
              <w:rPr>
                <w:b/>
                <w:color w:val="FFFFFF" w:themeColor="background1"/>
                <w:sz w:val="20"/>
                <w:szCs w:val="20"/>
              </w:rPr>
            </w:pPr>
            <w:r w:rsidRPr="000776A1">
              <w:rPr>
                <w:b/>
                <w:color w:val="FFFFFF" w:themeColor="background1"/>
                <w:sz w:val="20"/>
                <w:szCs w:val="20"/>
              </w:rPr>
              <w:t>What is requested?</w:t>
            </w:r>
          </w:p>
        </w:tc>
      </w:tr>
      <w:tr w:rsidR="00804A10" w:rsidRPr="003C1AD2" w14:paraId="77BC8AF3" w14:textId="77777777" w:rsidTr="00104463">
        <w:trPr>
          <w:trHeight w:val="522"/>
        </w:trPr>
        <w:tc>
          <w:tcPr>
            <w:tcW w:w="1762" w:type="dxa"/>
            <w:vMerge/>
            <w:shd w:val="clear" w:color="auto" w:fill="52ABD0"/>
          </w:tcPr>
          <w:p w14:paraId="1254E914" w14:textId="77777777" w:rsidR="00804A10" w:rsidRPr="003C1AD2" w:rsidRDefault="00804A10" w:rsidP="00104463">
            <w:pPr>
              <w:pStyle w:val="ListParagraph"/>
              <w:ind w:left="1080"/>
              <w:rPr>
                <w:b/>
                <w:sz w:val="36"/>
                <w:szCs w:val="36"/>
              </w:rPr>
            </w:pPr>
          </w:p>
        </w:tc>
        <w:tc>
          <w:tcPr>
            <w:tcW w:w="7767" w:type="dxa"/>
          </w:tcPr>
          <w:p w14:paraId="45A22EF0" w14:textId="77777777" w:rsidR="00804A10" w:rsidRDefault="00804A10" w:rsidP="00104463">
            <w:pPr>
              <w:rPr>
                <w:b/>
                <w:sz w:val="20"/>
                <w:szCs w:val="20"/>
              </w:rPr>
            </w:pPr>
          </w:p>
          <w:p w14:paraId="79EF988E" w14:textId="77777777" w:rsidR="00804A10" w:rsidRPr="003C1AD2" w:rsidRDefault="00804A10" w:rsidP="00104463">
            <w:pPr>
              <w:rPr>
                <w:sz w:val="20"/>
                <w:szCs w:val="20"/>
              </w:rPr>
            </w:pPr>
          </w:p>
        </w:tc>
      </w:tr>
    </w:tbl>
    <w:p w14:paraId="172B86CA" w14:textId="77777777" w:rsidR="00804A10" w:rsidRPr="00A844E1" w:rsidRDefault="00804A10" w:rsidP="00804A10">
      <w:pPr>
        <w:rPr>
          <w:b/>
        </w:rPr>
      </w:pPr>
    </w:p>
    <w:p w14:paraId="7BDEA641" w14:textId="77777777" w:rsidR="00804A10" w:rsidRDefault="00804A10" w:rsidP="00804A10">
      <w:pPr>
        <w:pStyle w:val="ListParagraph"/>
        <w:rPr>
          <w:b/>
        </w:rPr>
      </w:pPr>
    </w:p>
    <w:p w14:paraId="279D18A1" w14:textId="77777777" w:rsidR="00804A10" w:rsidRPr="003C1AD2" w:rsidRDefault="00804A10" w:rsidP="00804A10">
      <w:pPr>
        <w:pStyle w:val="ListParagraph"/>
        <w:rPr>
          <w:b/>
        </w:rPr>
      </w:pPr>
    </w:p>
    <w:p w14:paraId="50C6ACA2" w14:textId="77777777" w:rsidR="00804A10" w:rsidRPr="003C1AD2" w:rsidRDefault="00804A10" w:rsidP="00804A10">
      <w:pPr>
        <w:numPr>
          <w:ilvl w:val="0"/>
          <w:numId w:val="4"/>
        </w:numPr>
        <w:rPr>
          <w:b/>
        </w:rPr>
      </w:pPr>
      <w:r w:rsidRPr="003C1AD2">
        <w:rPr>
          <w:b/>
        </w:rPr>
        <w:t>Staff Education (in services, technology, poster boards)</w:t>
      </w:r>
    </w:p>
    <w:p w14:paraId="70D99C03" w14:textId="77777777" w:rsidR="00804A10" w:rsidRPr="003C1AD2" w:rsidRDefault="00804A10" w:rsidP="00804A10">
      <w:pPr>
        <w:numPr>
          <w:ilvl w:val="1"/>
          <w:numId w:val="4"/>
        </w:numPr>
      </w:pPr>
      <w:r w:rsidRPr="003C1AD2">
        <w:t>Monthly Nurse Education:</w:t>
      </w:r>
    </w:p>
    <w:p w14:paraId="67432522" w14:textId="77777777" w:rsidR="00804A10" w:rsidRPr="003C1AD2" w:rsidRDefault="00804A10" w:rsidP="00804A10">
      <w:pPr>
        <w:numPr>
          <w:ilvl w:val="2"/>
          <w:numId w:val="4"/>
        </w:numPr>
      </w:pPr>
      <w:r w:rsidRPr="003C1AD2">
        <w:t>January-</w:t>
      </w:r>
      <w:r>
        <w:t xml:space="preserve"> </w:t>
      </w:r>
      <w:r w:rsidRPr="003C1AD2">
        <w:t>missed</w:t>
      </w:r>
    </w:p>
    <w:p w14:paraId="15F487E9" w14:textId="77777777" w:rsidR="00804A10" w:rsidRPr="003C1AD2" w:rsidRDefault="00804A10" w:rsidP="00804A10">
      <w:pPr>
        <w:numPr>
          <w:ilvl w:val="2"/>
          <w:numId w:val="4"/>
        </w:numPr>
      </w:pPr>
      <w:r w:rsidRPr="003C1AD2">
        <w:t>February-</w:t>
      </w:r>
      <w:r>
        <w:t xml:space="preserve"> missed</w:t>
      </w:r>
    </w:p>
    <w:p w14:paraId="610EA11A" w14:textId="77777777" w:rsidR="00804A10" w:rsidRPr="003C1AD2" w:rsidRDefault="00804A10" w:rsidP="00804A10">
      <w:pPr>
        <w:numPr>
          <w:ilvl w:val="2"/>
          <w:numId w:val="4"/>
        </w:numPr>
      </w:pPr>
      <w:r w:rsidRPr="003C1AD2">
        <w:t>March-</w:t>
      </w:r>
      <w:r>
        <w:t xml:space="preserve"> missed</w:t>
      </w:r>
    </w:p>
    <w:p w14:paraId="094749C6" w14:textId="77777777" w:rsidR="00804A10" w:rsidRPr="003C1AD2" w:rsidRDefault="00804A10" w:rsidP="00804A10">
      <w:pPr>
        <w:numPr>
          <w:ilvl w:val="2"/>
          <w:numId w:val="4"/>
        </w:numPr>
      </w:pPr>
      <w:r w:rsidRPr="003C1AD2">
        <w:t>April-</w:t>
      </w:r>
      <w:r>
        <w:t xml:space="preserve"> missed</w:t>
      </w:r>
    </w:p>
    <w:p w14:paraId="0EE5F6EB" w14:textId="77777777" w:rsidR="00804A10" w:rsidRPr="003C1AD2" w:rsidRDefault="00804A10" w:rsidP="00804A10">
      <w:pPr>
        <w:numPr>
          <w:ilvl w:val="2"/>
          <w:numId w:val="4"/>
        </w:numPr>
      </w:pPr>
      <w:r w:rsidRPr="003C1AD2">
        <w:t>May-</w:t>
      </w:r>
      <w:r>
        <w:t xml:space="preserve"> Carolynn—Event Reporting</w:t>
      </w:r>
    </w:p>
    <w:p w14:paraId="273E3B83" w14:textId="77777777" w:rsidR="00804A10" w:rsidRPr="003C1AD2" w:rsidRDefault="00804A10" w:rsidP="00804A10">
      <w:pPr>
        <w:numPr>
          <w:ilvl w:val="2"/>
          <w:numId w:val="4"/>
        </w:numPr>
      </w:pPr>
      <w:r w:rsidRPr="003C1AD2">
        <w:t>June</w:t>
      </w:r>
      <w:r>
        <w:t xml:space="preserve"> (7/8/22) </w:t>
      </w:r>
      <w:r w:rsidRPr="003C1AD2">
        <w:t>-</w:t>
      </w:r>
      <w:r>
        <w:t xml:space="preserve"> Michele-Downtime Procedure/Binder</w:t>
      </w:r>
    </w:p>
    <w:p w14:paraId="197DD587" w14:textId="77777777" w:rsidR="00804A10" w:rsidRPr="003C1AD2" w:rsidRDefault="00804A10" w:rsidP="00804A10">
      <w:pPr>
        <w:numPr>
          <w:ilvl w:val="2"/>
          <w:numId w:val="4"/>
        </w:numPr>
      </w:pPr>
      <w:r w:rsidRPr="003C1AD2">
        <w:t>July-</w:t>
      </w:r>
      <w:r>
        <w:t xml:space="preserve"> Lisa</w:t>
      </w:r>
    </w:p>
    <w:p w14:paraId="0B7553B8" w14:textId="77777777" w:rsidR="00804A10" w:rsidRPr="003C1AD2" w:rsidRDefault="00804A10" w:rsidP="00804A10">
      <w:pPr>
        <w:numPr>
          <w:ilvl w:val="2"/>
          <w:numId w:val="4"/>
        </w:numPr>
      </w:pPr>
      <w:r w:rsidRPr="003C1AD2">
        <w:t>August-</w:t>
      </w:r>
    </w:p>
    <w:p w14:paraId="2F196BBF" w14:textId="77777777" w:rsidR="00804A10" w:rsidRPr="003C1AD2" w:rsidRDefault="00804A10" w:rsidP="00804A10">
      <w:pPr>
        <w:numPr>
          <w:ilvl w:val="2"/>
          <w:numId w:val="4"/>
        </w:numPr>
      </w:pPr>
      <w:r w:rsidRPr="003C1AD2">
        <w:t>September-</w:t>
      </w:r>
    </w:p>
    <w:p w14:paraId="7D47572C" w14:textId="77777777" w:rsidR="00804A10" w:rsidRPr="003C1AD2" w:rsidRDefault="00804A10" w:rsidP="00804A10">
      <w:pPr>
        <w:numPr>
          <w:ilvl w:val="2"/>
          <w:numId w:val="4"/>
        </w:numPr>
      </w:pPr>
      <w:r w:rsidRPr="003C1AD2">
        <w:t>October- Annual Nursing Skills Day</w:t>
      </w:r>
    </w:p>
    <w:p w14:paraId="34E83C8E" w14:textId="77777777" w:rsidR="00804A10" w:rsidRPr="003C1AD2" w:rsidRDefault="00804A10" w:rsidP="00804A10">
      <w:pPr>
        <w:numPr>
          <w:ilvl w:val="2"/>
          <w:numId w:val="4"/>
        </w:numPr>
      </w:pPr>
      <w:r w:rsidRPr="003C1AD2">
        <w:t>November-</w:t>
      </w:r>
    </w:p>
    <w:p w14:paraId="4C67D9F1" w14:textId="77777777" w:rsidR="00804A10" w:rsidRPr="003C1AD2" w:rsidRDefault="00804A10" w:rsidP="00804A10">
      <w:pPr>
        <w:numPr>
          <w:ilvl w:val="2"/>
          <w:numId w:val="4"/>
        </w:numPr>
      </w:pPr>
      <w:r w:rsidRPr="003C1AD2">
        <w:t>December-</w:t>
      </w:r>
    </w:p>
    <w:p w14:paraId="4720E1E5" w14:textId="77777777" w:rsidR="00804A10" w:rsidRPr="003C1AD2" w:rsidRDefault="00804A10" w:rsidP="00804A10">
      <w:pPr>
        <w:numPr>
          <w:ilvl w:val="1"/>
          <w:numId w:val="4"/>
        </w:numPr>
      </w:pPr>
      <w:r w:rsidRPr="003C1AD2">
        <w:t>REMEMBER required 12 hours of Oncology related CEUs per year.</w:t>
      </w:r>
    </w:p>
    <w:p w14:paraId="5386E4E2" w14:textId="77777777" w:rsidR="00804A10" w:rsidRPr="003C1AD2" w:rsidRDefault="00804A10" w:rsidP="00804A10">
      <w:pPr>
        <w:numPr>
          <w:ilvl w:val="1"/>
          <w:numId w:val="4"/>
        </w:numPr>
      </w:pPr>
      <w:r w:rsidRPr="003C1AD2">
        <w:t>Down the road:</w:t>
      </w:r>
    </w:p>
    <w:p w14:paraId="79079202" w14:textId="77777777" w:rsidR="00804A10" w:rsidRPr="003C1AD2" w:rsidRDefault="00804A10" w:rsidP="00804A10">
      <w:pPr>
        <w:numPr>
          <w:ilvl w:val="2"/>
          <w:numId w:val="4"/>
        </w:numPr>
      </w:pPr>
      <w:r w:rsidRPr="003C1AD2">
        <w:t xml:space="preserve"> Potential for Cold Cap?</w:t>
      </w:r>
    </w:p>
    <w:p w14:paraId="327943C0" w14:textId="77777777" w:rsidR="00804A10" w:rsidRPr="003C1AD2" w:rsidRDefault="00804A10" w:rsidP="00804A10">
      <w:pPr>
        <w:numPr>
          <w:ilvl w:val="2"/>
          <w:numId w:val="4"/>
        </w:numPr>
      </w:pPr>
      <w:r w:rsidRPr="003C1AD2">
        <w:t>Potential for education r/t policy change of Port/PICC locking.</w:t>
      </w:r>
    </w:p>
    <w:p w14:paraId="7128DB50" w14:textId="77777777" w:rsidR="00804A10" w:rsidRPr="003C1AD2" w:rsidRDefault="00804A10" w:rsidP="00804A10">
      <w:pPr>
        <w:numPr>
          <w:ilvl w:val="2"/>
          <w:numId w:val="4"/>
        </w:numPr>
      </w:pPr>
      <w:r w:rsidRPr="003C1AD2">
        <w:t>Other Suggestions?</w:t>
      </w:r>
    </w:p>
    <w:p w14:paraId="47727F9A" w14:textId="77777777" w:rsidR="00804A10" w:rsidRPr="003C1AD2" w:rsidRDefault="00804A10" w:rsidP="00804A10">
      <w:pPr>
        <w:pStyle w:val="ListParagraph"/>
      </w:pPr>
    </w:p>
    <w:p w14:paraId="0E961462" w14:textId="77777777" w:rsidR="00804A10" w:rsidRDefault="00804A10" w:rsidP="00804A10">
      <w:pPr>
        <w:numPr>
          <w:ilvl w:val="0"/>
          <w:numId w:val="4"/>
        </w:numPr>
        <w:rPr>
          <w:b/>
        </w:rPr>
      </w:pPr>
      <w:r w:rsidRPr="003C1AD2">
        <w:rPr>
          <w:b/>
        </w:rPr>
        <w:t>Next Month’s Agenda Items</w:t>
      </w:r>
    </w:p>
    <w:p w14:paraId="2E98BA7C" w14:textId="77777777" w:rsidR="00804A10" w:rsidRPr="00472207" w:rsidRDefault="00804A10" w:rsidP="00804A10">
      <w:pPr>
        <w:numPr>
          <w:ilvl w:val="1"/>
          <w:numId w:val="4"/>
        </w:numPr>
        <w:rPr>
          <w:bCs/>
        </w:rPr>
      </w:pPr>
      <w:r w:rsidRPr="00472207">
        <w:rPr>
          <w:bCs/>
        </w:rPr>
        <w:t>What do you want to discuss?</w:t>
      </w:r>
    </w:p>
    <w:p w14:paraId="3436FA71" w14:textId="77777777" w:rsidR="00804A10" w:rsidRDefault="00804A10" w:rsidP="00804A10">
      <w:pPr>
        <w:rPr>
          <w:b/>
          <w:bCs/>
          <w:sz w:val="40"/>
          <w:szCs w:val="40"/>
          <w:u w:val="single"/>
        </w:rPr>
      </w:pPr>
    </w:p>
    <w:p w14:paraId="3C32A142" w14:textId="77777777" w:rsidR="00804A10" w:rsidRDefault="00804A10" w:rsidP="00804A10">
      <w:pPr>
        <w:rPr>
          <w:b/>
          <w:bCs/>
          <w:sz w:val="40"/>
          <w:szCs w:val="40"/>
          <w:u w:val="single"/>
        </w:rPr>
      </w:pPr>
    </w:p>
    <w:p w14:paraId="7D614381" w14:textId="77777777" w:rsidR="00804A10" w:rsidRDefault="00804A10" w:rsidP="00804A10">
      <w:pPr>
        <w:jc w:val="center"/>
        <w:rPr>
          <w:b/>
          <w:bCs/>
          <w:sz w:val="40"/>
          <w:szCs w:val="40"/>
          <w:u w:val="single"/>
        </w:rPr>
      </w:pPr>
    </w:p>
    <w:p w14:paraId="1767A699" w14:textId="77777777" w:rsidR="00804A10" w:rsidRPr="00E96C40" w:rsidRDefault="00804A10" w:rsidP="00804A10">
      <w:pPr>
        <w:jc w:val="center"/>
        <w:rPr>
          <w:b/>
          <w:bCs/>
          <w:sz w:val="40"/>
          <w:szCs w:val="40"/>
          <w:u w:val="single"/>
        </w:rPr>
      </w:pPr>
      <w:r w:rsidRPr="00E96C40">
        <w:rPr>
          <w:b/>
          <w:bCs/>
          <w:sz w:val="40"/>
          <w:szCs w:val="40"/>
          <w:u w:val="single"/>
        </w:rPr>
        <w:t>Fun Fridays/Monthly Unit Activity Ideas</w:t>
      </w:r>
    </w:p>
    <w:p w14:paraId="7E6F036F" w14:textId="77777777" w:rsidR="00804A10" w:rsidRPr="00E96C40" w:rsidRDefault="00804A10" w:rsidP="00804A10">
      <w:pPr>
        <w:jc w:val="center"/>
        <w:rPr>
          <w:sz w:val="32"/>
          <w:szCs w:val="32"/>
        </w:rPr>
      </w:pPr>
    </w:p>
    <w:p w14:paraId="03E3C0F3" w14:textId="77777777" w:rsidR="00804A10" w:rsidRPr="00E96C40" w:rsidRDefault="00804A10" w:rsidP="00804A10">
      <w:pPr>
        <w:pStyle w:val="ListParagraph"/>
        <w:numPr>
          <w:ilvl w:val="0"/>
          <w:numId w:val="6"/>
        </w:numPr>
        <w:rPr>
          <w:sz w:val="32"/>
          <w:szCs w:val="32"/>
        </w:rPr>
      </w:pPr>
      <w:r w:rsidRPr="00E96C40">
        <w:rPr>
          <w:sz w:val="32"/>
          <w:szCs w:val="32"/>
        </w:rPr>
        <w:t>January- Super Bowl Chili Cook</w:t>
      </w:r>
      <w:r>
        <w:rPr>
          <w:sz w:val="32"/>
          <w:szCs w:val="32"/>
        </w:rPr>
        <w:t>-</w:t>
      </w:r>
      <w:r w:rsidRPr="00E96C40">
        <w:rPr>
          <w:sz w:val="32"/>
          <w:szCs w:val="32"/>
        </w:rPr>
        <w:t>off</w:t>
      </w:r>
    </w:p>
    <w:p w14:paraId="536DD50F" w14:textId="77777777" w:rsidR="00804A10" w:rsidRPr="00E96C40" w:rsidRDefault="00804A10" w:rsidP="00804A10">
      <w:pPr>
        <w:pStyle w:val="ListParagraph"/>
        <w:numPr>
          <w:ilvl w:val="0"/>
          <w:numId w:val="6"/>
        </w:numPr>
        <w:rPr>
          <w:sz w:val="32"/>
          <w:szCs w:val="32"/>
        </w:rPr>
      </w:pPr>
      <w:r w:rsidRPr="00E96C40">
        <w:rPr>
          <w:sz w:val="32"/>
          <w:szCs w:val="32"/>
        </w:rPr>
        <w:t>February- Valentine’s Decorations, Kiss Jar guessing contest, Cupcake Wars</w:t>
      </w:r>
    </w:p>
    <w:p w14:paraId="379395CA" w14:textId="77777777" w:rsidR="00804A10" w:rsidRPr="00E96C40" w:rsidRDefault="00804A10" w:rsidP="00804A10">
      <w:pPr>
        <w:pStyle w:val="ListParagraph"/>
        <w:numPr>
          <w:ilvl w:val="0"/>
          <w:numId w:val="6"/>
        </w:numPr>
        <w:rPr>
          <w:sz w:val="32"/>
          <w:szCs w:val="32"/>
        </w:rPr>
      </w:pPr>
      <w:r w:rsidRPr="00E96C40">
        <w:rPr>
          <w:sz w:val="32"/>
          <w:szCs w:val="32"/>
        </w:rPr>
        <w:t>March- St. Patrick’s Day Decorations, Baby Showers, Leprechaun Shenanigans, Pizza Friday?</w:t>
      </w:r>
    </w:p>
    <w:p w14:paraId="33E62B18" w14:textId="77777777" w:rsidR="00804A10" w:rsidRPr="00E96C40" w:rsidRDefault="00804A10" w:rsidP="00804A10">
      <w:pPr>
        <w:pStyle w:val="ListParagraph"/>
        <w:numPr>
          <w:ilvl w:val="0"/>
          <w:numId w:val="6"/>
        </w:numPr>
        <w:rPr>
          <w:sz w:val="32"/>
          <w:szCs w:val="32"/>
        </w:rPr>
      </w:pPr>
      <w:r w:rsidRPr="00E96C40">
        <w:rPr>
          <w:sz w:val="32"/>
          <w:szCs w:val="32"/>
        </w:rPr>
        <w:t xml:space="preserve">April- Easter Decorations, Easter Egg Hunt, </w:t>
      </w:r>
    </w:p>
    <w:p w14:paraId="201000DA" w14:textId="77777777" w:rsidR="00804A10" w:rsidRPr="00E96C40" w:rsidRDefault="00804A10" w:rsidP="00804A10">
      <w:pPr>
        <w:pStyle w:val="ListParagraph"/>
        <w:numPr>
          <w:ilvl w:val="1"/>
          <w:numId w:val="6"/>
        </w:numPr>
        <w:rPr>
          <w:sz w:val="32"/>
          <w:szCs w:val="32"/>
        </w:rPr>
      </w:pPr>
      <w:r w:rsidRPr="00E96C40">
        <w:rPr>
          <w:sz w:val="32"/>
          <w:szCs w:val="32"/>
        </w:rPr>
        <w:t>4/21/22: Administrative Professionals Appreciation Day</w:t>
      </w:r>
    </w:p>
    <w:p w14:paraId="20FD6977" w14:textId="77777777" w:rsidR="00804A10" w:rsidRPr="00E96C40" w:rsidRDefault="00804A10" w:rsidP="00804A10">
      <w:pPr>
        <w:pStyle w:val="ListParagraph"/>
        <w:numPr>
          <w:ilvl w:val="0"/>
          <w:numId w:val="6"/>
        </w:numPr>
        <w:rPr>
          <w:sz w:val="32"/>
          <w:szCs w:val="32"/>
        </w:rPr>
      </w:pPr>
      <w:r w:rsidRPr="00E96C40">
        <w:rPr>
          <w:sz w:val="32"/>
          <w:szCs w:val="32"/>
        </w:rPr>
        <w:t xml:space="preserve">May- </w:t>
      </w:r>
      <w:r>
        <w:rPr>
          <w:sz w:val="32"/>
          <w:szCs w:val="32"/>
        </w:rPr>
        <w:t>Fun Fiesta Friday for Oncology Nurses Month</w:t>
      </w:r>
      <w:r w:rsidRPr="00E96C40">
        <w:rPr>
          <w:sz w:val="32"/>
          <w:szCs w:val="32"/>
        </w:rPr>
        <w:t>, Spring Decorations</w:t>
      </w:r>
    </w:p>
    <w:p w14:paraId="34C3AB89" w14:textId="77777777" w:rsidR="00804A10" w:rsidRPr="00E96C40" w:rsidRDefault="00804A10" w:rsidP="00804A10">
      <w:pPr>
        <w:pStyle w:val="ListParagraph"/>
        <w:numPr>
          <w:ilvl w:val="1"/>
          <w:numId w:val="6"/>
        </w:numPr>
        <w:rPr>
          <w:sz w:val="32"/>
          <w:szCs w:val="32"/>
        </w:rPr>
      </w:pPr>
      <w:r w:rsidRPr="00E96C40">
        <w:rPr>
          <w:sz w:val="32"/>
          <w:szCs w:val="32"/>
        </w:rPr>
        <w:t>Nurses Week: May 2-6</w:t>
      </w:r>
    </w:p>
    <w:p w14:paraId="51986E2D" w14:textId="77777777" w:rsidR="00804A10" w:rsidRPr="00E96C40" w:rsidRDefault="00804A10" w:rsidP="00804A10">
      <w:pPr>
        <w:pStyle w:val="ListParagraph"/>
        <w:numPr>
          <w:ilvl w:val="0"/>
          <w:numId w:val="6"/>
        </w:numPr>
        <w:rPr>
          <w:sz w:val="32"/>
          <w:szCs w:val="32"/>
        </w:rPr>
      </w:pPr>
      <w:r w:rsidRPr="00E96C40">
        <w:rPr>
          <w:sz w:val="32"/>
          <w:szCs w:val="32"/>
        </w:rPr>
        <w:t xml:space="preserve">June- </w:t>
      </w:r>
      <w:r>
        <w:rPr>
          <w:sz w:val="32"/>
          <w:szCs w:val="32"/>
        </w:rPr>
        <w:t>Baby Picture Contest, Yard</w:t>
      </w:r>
      <w:r w:rsidRPr="00E96C40">
        <w:rPr>
          <w:sz w:val="32"/>
          <w:szCs w:val="32"/>
        </w:rPr>
        <w:t xml:space="preserve"> Sale for fundraising—</w:t>
      </w:r>
      <w:r>
        <w:rPr>
          <w:sz w:val="32"/>
          <w:szCs w:val="32"/>
        </w:rPr>
        <w:t>6/25/22 @ Carolynn’s neighborhood yard sale</w:t>
      </w:r>
    </w:p>
    <w:p w14:paraId="5FC79228" w14:textId="77777777" w:rsidR="00804A10" w:rsidRPr="00E96C40" w:rsidRDefault="00804A10" w:rsidP="00804A10">
      <w:pPr>
        <w:pStyle w:val="ListParagraph"/>
        <w:numPr>
          <w:ilvl w:val="0"/>
          <w:numId w:val="6"/>
        </w:numPr>
        <w:rPr>
          <w:sz w:val="32"/>
          <w:szCs w:val="32"/>
        </w:rPr>
      </w:pPr>
      <w:r w:rsidRPr="00E96C40">
        <w:rPr>
          <w:sz w:val="32"/>
          <w:szCs w:val="32"/>
        </w:rPr>
        <w:t>July- 4</w:t>
      </w:r>
      <w:r w:rsidRPr="00E96C40">
        <w:rPr>
          <w:sz w:val="32"/>
          <w:szCs w:val="32"/>
          <w:vertAlign w:val="superscript"/>
        </w:rPr>
        <w:t>th</w:t>
      </w:r>
      <w:r w:rsidRPr="00E96C40">
        <w:rPr>
          <w:sz w:val="32"/>
          <w:szCs w:val="32"/>
        </w:rPr>
        <w:t xml:space="preserve"> of July Decorations, </w:t>
      </w:r>
      <w:r>
        <w:rPr>
          <w:sz w:val="32"/>
          <w:szCs w:val="32"/>
        </w:rPr>
        <w:t>Taco Tuesday (sign-up sheet to come)</w:t>
      </w:r>
    </w:p>
    <w:p w14:paraId="063EF242" w14:textId="77777777" w:rsidR="00804A10" w:rsidRPr="00E96C40" w:rsidRDefault="00804A10" w:rsidP="00804A10">
      <w:pPr>
        <w:pStyle w:val="ListParagraph"/>
        <w:numPr>
          <w:ilvl w:val="0"/>
          <w:numId w:val="6"/>
        </w:numPr>
        <w:rPr>
          <w:sz w:val="32"/>
          <w:szCs w:val="32"/>
        </w:rPr>
      </w:pPr>
      <w:r w:rsidRPr="00E96C40">
        <w:rPr>
          <w:sz w:val="32"/>
          <w:szCs w:val="32"/>
        </w:rPr>
        <w:t>August- Winery Night</w:t>
      </w:r>
      <w:r>
        <w:rPr>
          <w:sz w:val="32"/>
          <w:szCs w:val="32"/>
        </w:rPr>
        <w:t>; Chopped Contest at Carolyn’s house with team leaders: Sam and Michele</w:t>
      </w:r>
    </w:p>
    <w:p w14:paraId="37E08CC4" w14:textId="77777777" w:rsidR="00804A10" w:rsidRPr="00E96C40" w:rsidRDefault="00804A10" w:rsidP="00804A10">
      <w:pPr>
        <w:pStyle w:val="ListParagraph"/>
        <w:numPr>
          <w:ilvl w:val="0"/>
          <w:numId w:val="6"/>
        </w:numPr>
        <w:rPr>
          <w:sz w:val="32"/>
          <w:szCs w:val="32"/>
        </w:rPr>
      </w:pPr>
      <w:r w:rsidRPr="00E96C40">
        <w:rPr>
          <w:sz w:val="32"/>
          <w:szCs w:val="32"/>
        </w:rPr>
        <w:t>September-Educational Escape Room</w:t>
      </w:r>
      <w:r>
        <w:rPr>
          <w:sz w:val="32"/>
          <w:szCs w:val="32"/>
        </w:rPr>
        <w:t>; Breakfast Buffet with donation jar to benefit Sunshine fund</w:t>
      </w:r>
    </w:p>
    <w:p w14:paraId="3C851D49" w14:textId="77777777" w:rsidR="00804A10" w:rsidRPr="00E96C40" w:rsidRDefault="00804A10" w:rsidP="00804A10">
      <w:pPr>
        <w:pStyle w:val="ListParagraph"/>
        <w:numPr>
          <w:ilvl w:val="0"/>
          <w:numId w:val="6"/>
        </w:numPr>
        <w:rPr>
          <w:sz w:val="32"/>
          <w:szCs w:val="32"/>
        </w:rPr>
      </w:pPr>
      <w:r w:rsidRPr="00E96C40">
        <w:rPr>
          <w:sz w:val="32"/>
          <w:szCs w:val="32"/>
        </w:rPr>
        <w:t>October- Halloween Decorations, Pumpkin carving and costume contest, Breast Cancer Awareness Month</w:t>
      </w:r>
    </w:p>
    <w:p w14:paraId="59C14A71" w14:textId="77777777" w:rsidR="00804A10" w:rsidRPr="00E96C40" w:rsidRDefault="00804A10" w:rsidP="00804A10">
      <w:pPr>
        <w:pStyle w:val="ListParagraph"/>
        <w:numPr>
          <w:ilvl w:val="0"/>
          <w:numId w:val="6"/>
        </w:numPr>
        <w:rPr>
          <w:sz w:val="32"/>
          <w:szCs w:val="32"/>
        </w:rPr>
      </w:pPr>
      <w:r w:rsidRPr="00E96C40">
        <w:rPr>
          <w:sz w:val="32"/>
          <w:szCs w:val="32"/>
        </w:rPr>
        <w:t>November- Thanksgiving Decorations, Auction for fundraising, Game Night</w:t>
      </w:r>
    </w:p>
    <w:p w14:paraId="6751B17B" w14:textId="77777777" w:rsidR="00804A10" w:rsidRPr="00E96C40" w:rsidRDefault="00804A10" w:rsidP="00804A10">
      <w:pPr>
        <w:pStyle w:val="ListParagraph"/>
        <w:numPr>
          <w:ilvl w:val="0"/>
          <w:numId w:val="6"/>
        </w:numPr>
        <w:rPr>
          <w:sz w:val="32"/>
          <w:szCs w:val="32"/>
        </w:rPr>
      </w:pPr>
      <w:r w:rsidRPr="00E96C40">
        <w:rPr>
          <w:sz w:val="32"/>
          <w:szCs w:val="32"/>
        </w:rPr>
        <w:t xml:space="preserve">December- </w:t>
      </w:r>
      <w:r>
        <w:rPr>
          <w:sz w:val="32"/>
          <w:szCs w:val="32"/>
        </w:rPr>
        <w:t>Christmas Decorations, **NEED A</w:t>
      </w:r>
      <w:r w:rsidRPr="00E96C40">
        <w:rPr>
          <w:sz w:val="32"/>
          <w:szCs w:val="32"/>
        </w:rPr>
        <w:t xml:space="preserve"> XMAS TREE(S)** Build Gingerbread Houses</w:t>
      </w:r>
    </w:p>
    <w:p w14:paraId="4412B31F" w14:textId="77777777" w:rsidR="00804A10" w:rsidRDefault="00804A10" w:rsidP="00804A10"/>
    <w:p w14:paraId="1C6E7445" w14:textId="77777777" w:rsidR="00804A10" w:rsidRDefault="00804A10" w:rsidP="00804A10"/>
    <w:p w14:paraId="546F43E5" w14:textId="77777777" w:rsidR="00804A10" w:rsidRDefault="00804A10" w:rsidP="00804A10">
      <w:r>
        <w:t>Extra Ideas:</w:t>
      </w:r>
    </w:p>
    <w:p w14:paraId="4B8C974F" w14:textId="77777777" w:rsidR="00804A10" w:rsidRDefault="00804A10" w:rsidP="00804A10">
      <w:pPr>
        <w:pStyle w:val="ListParagraph"/>
        <w:numPr>
          <w:ilvl w:val="0"/>
          <w:numId w:val="13"/>
        </w:numPr>
      </w:pPr>
      <w:r>
        <w:t xml:space="preserve">Staff Superlatives </w:t>
      </w:r>
    </w:p>
    <w:p w14:paraId="6B9599D9" w14:textId="77777777" w:rsidR="00804A10" w:rsidRDefault="00804A10" w:rsidP="00804A10"/>
    <w:p w14:paraId="1EF19EBB" w14:textId="77777777" w:rsidR="0064622F" w:rsidRDefault="0064622F"/>
    <w:sectPr w:rsidR="0064622F" w:rsidSect="00D5768A">
      <w:footerReference w:type="default" r:id="rId9"/>
      <w:pgSz w:w="12240" w:h="15840"/>
      <w:pgMar w:top="540" w:right="432"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02A0" w14:textId="77777777" w:rsidR="00000000" w:rsidRDefault="006A16FF">
      <w:r>
        <w:separator/>
      </w:r>
    </w:p>
  </w:endnote>
  <w:endnote w:type="continuationSeparator" w:id="0">
    <w:p w14:paraId="62E6B15E" w14:textId="77777777" w:rsidR="00000000" w:rsidRDefault="006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B719" w14:textId="77777777" w:rsidR="000350C3" w:rsidRDefault="006A16FF">
    <w:pPr>
      <w:pStyle w:val="Footer"/>
      <w:jc w:val="right"/>
    </w:pPr>
    <w:r>
      <w:fldChar w:fldCharType="begin"/>
    </w:r>
    <w:r>
      <w:instrText xml:space="preserve"> PAGE   \* MERGEFORMAT </w:instrText>
    </w:r>
    <w:r>
      <w:fldChar w:fldCharType="separate"/>
    </w:r>
    <w:r>
      <w:rPr>
        <w:noProof/>
      </w:rPr>
      <w:t>1</w:t>
    </w:r>
    <w:r>
      <w:rPr>
        <w:noProof/>
      </w:rPr>
      <w:fldChar w:fldCharType="end"/>
    </w:r>
  </w:p>
  <w:p w14:paraId="009BFD99" w14:textId="77777777" w:rsidR="000350C3" w:rsidRDefault="006A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D70A" w14:textId="77777777" w:rsidR="00000000" w:rsidRDefault="006A16FF">
      <w:r>
        <w:separator/>
      </w:r>
    </w:p>
  </w:footnote>
  <w:footnote w:type="continuationSeparator" w:id="0">
    <w:p w14:paraId="7139BF6B" w14:textId="77777777" w:rsidR="00000000" w:rsidRDefault="006A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75B"/>
    <w:multiLevelType w:val="hybridMultilevel"/>
    <w:tmpl w:val="45E6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712A"/>
    <w:multiLevelType w:val="multilevel"/>
    <w:tmpl w:val="C334248E"/>
    <w:lvl w:ilvl="0">
      <w:start w:val="1"/>
      <w:numFmt w:val="bullet"/>
      <w:lvlText w:val="¬"/>
      <w:lvlJc w:val="left"/>
      <w:pPr>
        <w:ind w:left="360" w:hanging="360"/>
      </w:pPr>
      <w:rPr>
        <w:rFonts w:ascii="Wingdings" w:hAnsi="Wingding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88B454C"/>
    <w:multiLevelType w:val="hybridMultilevel"/>
    <w:tmpl w:val="2676C7A4"/>
    <w:lvl w:ilvl="0" w:tplc="6EA4EE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809F5"/>
    <w:multiLevelType w:val="hybridMultilevel"/>
    <w:tmpl w:val="C686B0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F21A2"/>
    <w:multiLevelType w:val="hybridMultilevel"/>
    <w:tmpl w:val="ECE0E2B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5024"/>
    <w:multiLevelType w:val="hybridMultilevel"/>
    <w:tmpl w:val="76C26B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C00130"/>
    <w:multiLevelType w:val="hybridMultilevel"/>
    <w:tmpl w:val="CC2E75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A7309"/>
    <w:multiLevelType w:val="hybridMultilevel"/>
    <w:tmpl w:val="45E607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3CF102A"/>
    <w:multiLevelType w:val="hybridMultilevel"/>
    <w:tmpl w:val="E2BAB986"/>
    <w:lvl w:ilvl="0" w:tplc="F04071A2">
      <w:start w:val="1"/>
      <w:numFmt w:val="bullet"/>
      <w:lvlText w:val="o"/>
      <w:lvlJc w:val="left"/>
      <w:pPr>
        <w:ind w:left="72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F640B7"/>
    <w:multiLevelType w:val="hybridMultilevel"/>
    <w:tmpl w:val="9DE4D13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25B9C"/>
    <w:multiLevelType w:val="hybridMultilevel"/>
    <w:tmpl w:val="3E4C340E"/>
    <w:lvl w:ilvl="0" w:tplc="45EA85F4">
      <w:start w:val="1"/>
      <w:numFmt w:val="decimal"/>
      <w:lvlText w:val="%1."/>
      <w:lvlJc w:val="left"/>
      <w:pPr>
        <w:ind w:left="1080" w:hanging="360"/>
      </w:pPr>
      <w:rPr>
        <w:rFonts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C91A1A"/>
    <w:multiLevelType w:val="hybridMultilevel"/>
    <w:tmpl w:val="0F4A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90E6E"/>
    <w:multiLevelType w:val="hybridMultilevel"/>
    <w:tmpl w:val="4776E8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44300F"/>
    <w:multiLevelType w:val="hybridMultilevel"/>
    <w:tmpl w:val="D54EB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F690C"/>
    <w:multiLevelType w:val="hybridMultilevel"/>
    <w:tmpl w:val="813AF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5"/>
  </w:num>
  <w:num w:numId="5">
    <w:abstractNumId w:val="2"/>
  </w:num>
  <w:num w:numId="6">
    <w:abstractNumId w:val="8"/>
  </w:num>
  <w:num w:numId="7">
    <w:abstractNumId w:val="3"/>
  </w:num>
  <w:num w:numId="8">
    <w:abstractNumId w:val="6"/>
  </w:num>
  <w:num w:numId="9">
    <w:abstractNumId w:val="0"/>
  </w:num>
  <w:num w:numId="10">
    <w:abstractNumId w:val="4"/>
  </w:num>
  <w:num w:numId="11">
    <w:abstractNumId w:val="7"/>
  </w:num>
  <w:num w:numId="12">
    <w:abstractNumId w:val="12"/>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10"/>
    <w:rsid w:val="00082D4D"/>
    <w:rsid w:val="00183956"/>
    <w:rsid w:val="0039480D"/>
    <w:rsid w:val="0064622F"/>
    <w:rsid w:val="006A16FF"/>
    <w:rsid w:val="006B33EC"/>
    <w:rsid w:val="007A5DCC"/>
    <w:rsid w:val="00804A10"/>
    <w:rsid w:val="00A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10"/>
    <w:rPr>
      <w:rFonts w:ascii="Times New Roman" w:eastAsia="Times New Roman" w:hAnsi="Times New Roman" w:cs="Times New Roman"/>
    </w:rPr>
  </w:style>
  <w:style w:type="paragraph" w:styleId="Heading1">
    <w:name w:val="heading 1"/>
    <w:basedOn w:val="Normal"/>
    <w:next w:val="Normal"/>
    <w:link w:val="Heading1Char"/>
    <w:qFormat/>
    <w:rsid w:val="00804A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04A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04A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4A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4A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4A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04A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04A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04A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A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4A1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4A1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04A1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04A1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04A1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804A10"/>
    <w:rPr>
      <w:rFonts w:ascii="Calibri" w:eastAsia="Times New Roman" w:hAnsi="Calibri" w:cs="Times New Roman"/>
    </w:rPr>
  </w:style>
  <w:style w:type="character" w:customStyle="1" w:styleId="Heading8Char">
    <w:name w:val="Heading 8 Char"/>
    <w:basedOn w:val="DefaultParagraphFont"/>
    <w:link w:val="Heading8"/>
    <w:semiHidden/>
    <w:rsid w:val="00804A10"/>
    <w:rPr>
      <w:rFonts w:ascii="Calibri" w:eastAsia="Times New Roman" w:hAnsi="Calibri" w:cs="Times New Roman"/>
      <w:i/>
      <w:iCs/>
    </w:rPr>
  </w:style>
  <w:style w:type="character" w:customStyle="1" w:styleId="Heading9Char">
    <w:name w:val="Heading 9 Char"/>
    <w:basedOn w:val="DefaultParagraphFont"/>
    <w:link w:val="Heading9"/>
    <w:semiHidden/>
    <w:rsid w:val="00804A10"/>
    <w:rPr>
      <w:rFonts w:ascii="Cambria" w:eastAsia="Times New Roman" w:hAnsi="Cambria" w:cs="Times New Roman"/>
      <w:sz w:val="22"/>
      <w:szCs w:val="22"/>
    </w:rPr>
  </w:style>
  <w:style w:type="paragraph" w:styleId="ListParagraph">
    <w:name w:val="List Paragraph"/>
    <w:basedOn w:val="Normal"/>
    <w:uiPriority w:val="34"/>
    <w:qFormat/>
    <w:rsid w:val="00804A10"/>
    <w:pPr>
      <w:ind w:left="720"/>
    </w:pPr>
  </w:style>
  <w:style w:type="paragraph" w:styleId="Footer">
    <w:name w:val="footer"/>
    <w:basedOn w:val="Normal"/>
    <w:link w:val="FooterChar"/>
    <w:uiPriority w:val="99"/>
    <w:rsid w:val="00804A10"/>
    <w:pPr>
      <w:tabs>
        <w:tab w:val="center" w:pos="4680"/>
        <w:tab w:val="right" w:pos="9360"/>
      </w:tabs>
    </w:pPr>
  </w:style>
  <w:style w:type="character" w:customStyle="1" w:styleId="FooterChar">
    <w:name w:val="Footer Char"/>
    <w:basedOn w:val="DefaultParagraphFont"/>
    <w:link w:val="Footer"/>
    <w:uiPriority w:val="99"/>
    <w:rsid w:val="00804A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16FF"/>
    <w:rPr>
      <w:rFonts w:ascii="Tahoma" w:hAnsi="Tahoma" w:cs="Tahoma"/>
      <w:sz w:val="16"/>
      <w:szCs w:val="16"/>
    </w:rPr>
  </w:style>
  <w:style w:type="character" w:customStyle="1" w:styleId="BalloonTextChar">
    <w:name w:val="Balloon Text Char"/>
    <w:basedOn w:val="DefaultParagraphFont"/>
    <w:link w:val="BalloonText"/>
    <w:uiPriority w:val="99"/>
    <w:semiHidden/>
    <w:rsid w:val="006A16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10"/>
    <w:rPr>
      <w:rFonts w:ascii="Times New Roman" w:eastAsia="Times New Roman" w:hAnsi="Times New Roman" w:cs="Times New Roman"/>
    </w:rPr>
  </w:style>
  <w:style w:type="paragraph" w:styleId="Heading1">
    <w:name w:val="heading 1"/>
    <w:basedOn w:val="Normal"/>
    <w:next w:val="Normal"/>
    <w:link w:val="Heading1Char"/>
    <w:qFormat/>
    <w:rsid w:val="00804A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04A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04A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4A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4A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4A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04A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04A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04A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A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4A1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4A1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04A1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04A1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04A1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804A10"/>
    <w:rPr>
      <w:rFonts w:ascii="Calibri" w:eastAsia="Times New Roman" w:hAnsi="Calibri" w:cs="Times New Roman"/>
    </w:rPr>
  </w:style>
  <w:style w:type="character" w:customStyle="1" w:styleId="Heading8Char">
    <w:name w:val="Heading 8 Char"/>
    <w:basedOn w:val="DefaultParagraphFont"/>
    <w:link w:val="Heading8"/>
    <w:semiHidden/>
    <w:rsid w:val="00804A10"/>
    <w:rPr>
      <w:rFonts w:ascii="Calibri" w:eastAsia="Times New Roman" w:hAnsi="Calibri" w:cs="Times New Roman"/>
      <w:i/>
      <w:iCs/>
    </w:rPr>
  </w:style>
  <w:style w:type="character" w:customStyle="1" w:styleId="Heading9Char">
    <w:name w:val="Heading 9 Char"/>
    <w:basedOn w:val="DefaultParagraphFont"/>
    <w:link w:val="Heading9"/>
    <w:semiHidden/>
    <w:rsid w:val="00804A10"/>
    <w:rPr>
      <w:rFonts w:ascii="Cambria" w:eastAsia="Times New Roman" w:hAnsi="Cambria" w:cs="Times New Roman"/>
      <w:sz w:val="22"/>
      <w:szCs w:val="22"/>
    </w:rPr>
  </w:style>
  <w:style w:type="paragraph" w:styleId="ListParagraph">
    <w:name w:val="List Paragraph"/>
    <w:basedOn w:val="Normal"/>
    <w:uiPriority w:val="34"/>
    <w:qFormat/>
    <w:rsid w:val="00804A10"/>
    <w:pPr>
      <w:ind w:left="720"/>
    </w:pPr>
  </w:style>
  <w:style w:type="paragraph" w:styleId="Footer">
    <w:name w:val="footer"/>
    <w:basedOn w:val="Normal"/>
    <w:link w:val="FooterChar"/>
    <w:uiPriority w:val="99"/>
    <w:rsid w:val="00804A10"/>
    <w:pPr>
      <w:tabs>
        <w:tab w:val="center" w:pos="4680"/>
        <w:tab w:val="right" w:pos="9360"/>
      </w:tabs>
    </w:pPr>
  </w:style>
  <w:style w:type="character" w:customStyle="1" w:styleId="FooterChar">
    <w:name w:val="Footer Char"/>
    <w:basedOn w:val="DefaultParagraphFont"/>
    <w:link w:val="Footer"/>
    <w:uiPriority w:val="99"/>
    <w:rsid w:val="00804A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16FF"/>
    <w:rPr>
      <w:rFonts w:ascii="Tahoma" w:hAnsi="Tahoma" w:cs="Tahoma"/>
      <w:sz w:val="16"/>
      <w:szCs w:val="16"/>
    </w:rPr>
  </w:style>
  <w:style w:type="character" w:customStyle="1" w:styleId="BalloonTextChar">
    <w:name w:val="Balloon Text Char"/>
    <w:basedOn w:val="DefaultParagraphFont"/>
    <w:link w:val="BalloonText"/>
    <w:uiPriority w:val="99"/>
    <w:semiHidden/>
    <w:rsid w:val="006A16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67828CD6</Template>
  <TotalTime>1</TotalTime>
  <Pages>5</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Augusta Health</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Carolynn Nesselrodt</dc:creator>
  <cp:lastModifiedBy>Nesselrodt, Carolynn</cp:lastModifiedBy>
  <cp:revision>2</cp:revision>
  <dcterms:created xsi:type="dcterms:W3CDTF">2022-09-28T14:53:00Z</dcterms:created>
  <dcterms:modified xsi:type="dcterms:W3CDTF">2022-09-28T14:53:00Z</dcterms:modified>
</cp:coreProperties>
</file>